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D6" w:rsidRPr="00B56FFA" w:rsidRDefault="005E32D6" w:rsidP="005E32D6">
      <w:pPr>
        <w:pStyle w:val="a3"/>
      </w:pPr>
      <w:r w:rsidRPr="00B56FFA">
        <w:t>МОСКОВСКИЙ ИНСТИТУТ РАДИОТЕХНИКИ ЭЛЕКТРОНИКИ И АВТОМАТИКИ</w:t>
      </w:r>
    </w:p>
    <w:p w:rsidR="005E32D6" w:rsidRPr="00B56FFA" w:rsidRDefault="005E32D6" w:rsidP="005E32D6">
      <w:pPr>
        <w:pStyle w:val="a3"/>
        <w:rPr>
          <w:b w:val="0"/>
        </w:rPr>
      </w:pPr>
      <w:r w:rsidRPr="00B56FFA">
        <w:rPr>
          <w:b w:val="0"/>
        </w:rPr>
        <w:t>(</w:t>
      </w:r>
      <w:r w:rsidR="00EA2EA5" w:rsidRPr="00B56FFA">
        <w:rPr>
          <w:b w:val="0"/>
        </w:rPr>
        <w:t>Технический Университет</w:t>
      </w:r>
      <w:r w:rsidRPr="00B56FFA">
        <w:rPr>
          <w:b w:val="0"/>
        </w:rPr>
        <w:t>)</w:t>
      </w:r>
    </w:p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C34709">
      <w:pPr>
        <w:jc w:val="center"/>
        <w:rPr>
          <w:sz w:val="28"/>
        </w:rPr>
      </w:pPr>
      <w:r w:rsidRPr="00B56FFA">
        <w:rPr>
          <w:sz w:val="28"/>
        </w:rPr>
        <w:t>Кафедра</w:t>
      </w:r>
      <w:r w:rsidR="00C34709" w:rsidRPr="00B56FFA">
        <w:rPr>
          <w:sz w:val="28"/>
        </w:rPr>
        <w:t xml:space="preserve"> МОВС</w:t>
      </w:r>
    </w:p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>
      <w:pPr>
        <w:jc w:val="center"/>
        <w:rPr>
          <w:b/>
          <w:sz w:val="36"/>
          <w:szCs w:val="36"/>
        </w:rPr>
      </w:pPr>
    </w:p>
    <w:p w:rsidR="005E32D6" w:rsidRPr="00B56FFA" w:rsidRDefault="005E32D6" w:rsidP="005E32D6">
      <w:pPr>
        <w:jc w:val="center"/>
        <w:rPr>
          <w:b/>
          <w:sz w:val="36"/>
          <w:szCs w:val="36"/>
        </w:rPr>
      </w:pPr>
    </w:p>
    <w:p w:rsidR="00EA2EA5" w:rsidRPr="00B56FFA" w:rsidRDefault="00EA2EA5" w:rsidP="00EA2EA5">
      <w:pPr>
        <w:jc w:val="center"/>
        <w:rPr>
          <w:b/>
          <w:sz w:val="44"/>
          <w:szCs w:val="44"/>
        </w:rPr>
      </w:pPr>
      <w:r w:rsidRPr="00B56FFA">
        <w:rPr>
          <w:b/>
          <w:sz w:val="44"/>
          <w:szCs w:val="44"/>
        </w:rPr>
        <w:t>Лабораторная работа</w:t>
      </w:r>
    </w:p>
    <w:p w:rsidR="00EA2EA5" w:rsidRPr="00B56FFA" w:rsidRDefault="00EA2EA5" w:rsidP="00EA2EA5">
      <w:pPr>
        <w:jc w:val="center"/>
        <w:rPr>
          <w:b/>
          <w:sz w:val="32"/>
          <w:szCs w:val="32"/>
        </w:rPr>
      </w:pPr>
    </w:p>
    <w:p w:rsidR="00EA2EA5" w:rsidRPr="00B56FFA" w:rsidRDefault="00EA2EA5" w:rsidP="00EA2EA5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по дисциплине</w:t>
      </w:r>
    </w:p>
    <w:p w:rsidR="00EA2EA5" w:rsidRPr="00B56FFA" w:rsidRDefault="00EA2EA5" w:rsidP="00EA2EA5">
      <w:pPr>
        <w:jc w:val="center"/>
        <w:rPr>
          <w:b/>
          <w:sz w:val="32"/>
          <w:szCs w:val="32"/>
        </w:rPr>
      </w:pPr>
      <w:r w:rsidRPr="00B56FFA">
        <w:rPr>
          <w:b/>
          <w:sz w:val="32"/>
          <w:szCs w:val="32"/>
        </w:rPr>
        <w:t>«</w:t>
      </w:r>
      <w:r w:rsidR="00B6582A" w:rsidRPr="00B56FFA">
        <w:rPr>
          <w:b/>
          <w:sz w:val="32"/>
          <w:szCs w:val="32"/>
        </w:rPr>
        <w:t>Архитектура вычислительных систем</w:t>
      </w:r>
      <w:r w:rsidRPr="00B56FFA">
        <w:rPr>
          <w:b/>
          <w:sz w:val="32"/>
          <w:szCs w:val="32"/>
        </w:rPr>
        <w:t>»</w:t>
      </w:r>
    </w:p>
    <w:p w:rsidR="00EA2EA5" w:rsidRPr="00B56FFA" w:rsidRDefault="00EA2EA5" w:rsidP="00EA2EA5">
      <w:pPr>
        <w:jc w:val="center"/>
        <w:rPr>
          <w:b/>
          <w:sz w:val="32"/>
          <w:szCs w:val="32"/>
        </w:rPr>
      </w:pPr>
    </w:p>
    <w:p w:rsidR="005E32D6" w:rsidRPr="00B56FFA" w:rsidRDefault="005E32D6" w:rsidP="005E32D6">
      <w:pPr>
        <w:jc w:val="center"/>
        <w:rPr>
          <w:b/>
          <w:sz w:val="28"/>
          <w:szCs w:val="28"/>
        </w:rPr>
      </w:pPr>
    </w:p>
    <w:p w:rsidR="005E32D6" w:rsidRPr="00B56FFA" w:rsidRDefault="00EA2EA5" w:rsidP="005E32D6">
      <w:pPr>
        <w:jc w:val="center"/>
        <w:rPr>
          <w:b/>
          <w:sz w:val="28"/>
          <w:szCs w:val="28"/>
        </w:rPr>
      </w:pPr>
      <w:r w:rsidRPr="00B56FFA">
        <w:rPr>
          <w:b/>
          <w:sz w:val="32"/>
          <w:szCs w:val="32"/>
        </w:rPr>
        <w:t>на тему</w:t>
      </w:r>
      <w:r w:rsidR="005E32D6" w:rsidRPr="00B56FFA">
        <w:rPr>
          <w:b/>
          <w:sz w:val="28"/>
          <w:szCs w:val="28"/>
        </w:rPr>
        <w:t>: "Надежность"</w:t>
      </w:r>
    </w:p>
    <w:p w:rsidR="005E32D6" w:rsidRPr="00B56FFA" w:rsidRDefault="005E32D6" w:rsidP="005E32D6">
      <w:pPr>
        <w:jc w:val="center"/>
        <w:rPr>
          <w:szCs w:val="20"/>
        </w:rPr>
      </w:pPr>
    </w:p>
    <w:p w:rsidR="005E32D6" w:rsidRPr="00B56FFA" w:rsidRDefault="005E32D6" w:rsidP="005E32D6">
      <w:pPr>
        <w:jc w:val="center"/>
      </w:pPr>
    </w:p>
    <w:p w:rsidR="005E32D6" w:rsidRPr="00B56FFA" w:rsidRDefault="005E32D6" w:rsidP="005E32D6">
      <w:pPr>
        <w:jc w:val="center"/>
      </w:pPr>
    </w:p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5E32D6" w:rsidRPr="00B56FFA" w:rsidRDefault="005E32D6" w:rsidP="005E32D6"/>
    <w:p w:rsidR="006D1428" w:rsidRPr="00B56FFA" w:rsidRDefault="006D1428" w:rsidP="005E32D6">
      <w:pPr>
        <w:ind w:left="2832" w:firstLine="708"/>
      </w:pPr>
    </w:p>
    <w:p w:rsidR="006F6093" w:rsidRPr="00B56FFA" w:rsidRDefault="006F6093" w:rsidP="00474BB8">
      <w:pPr>
        <w:ind w:left="6372"/>
        <w:jc w:val="center"/>
      </w:pPr>
    </w:p>
    <w:p w:rsidR="006F6093" w:rsidRPr="00B56FFA" w:rsidRDefault="006F6093" w:rsidP="00474BB8">
      <w:pPr>
        <w:ind w:left="6372"/>
        <w:jc w:val="center"/>
      </w:pPr>
    </w:p>
    <w:p w:rsidR="006F6093" w:rsidRPr="00B56FFA" w:rsidRDefault="006F6093" w:rsidP="00474BB8">
      <w:pPr>
        <w:ind w:left="6372"/>
        <w:jc w:val="center"/>
      </w:pPr>
    </w:p>
    <w:p w:rsidR="006F6093" w:rsidRPr="00B56FFA" w:rsidRDefault="006F6093" w:rsidP="00474BB8">
      <w:pPr>
        <w:ind w:left="6372"/>
        <w:jc w:val="center"/>
      </w:pPr>
    </w:p>
    <w:p w:rsidR="005E32D6" w:rsidRPr="00B56FFA" w:rsidRDefault="005E32D6" w:rsidP="00474BB8">
      <w:pPr>
        <w:ind w:left="6372"/>
        <w:jc w:val="center"/>
      </w:pPr>
      <w:r w:rsidRPr="00B56FFA">
        <w:t>Преподаватель:</w:t>
      </w:r>
      <w:r w:rsidR="00474BB8" w:rsidRPr="00B56FFA">
        <w:t xml:space="preserve"> </w:t>
      </w:r>
      <w:r w:rsidRPr="00B56FFA">
        <w:t>доц. Леонтьев А.С.</w:t>
      </w:r>
    </w:p>
    <w:p w:rsidR="00474BB8" w:rsidRPr="00B56FFA" w:rsidRDefault="00474BB8" w:rsidP="00474BB8">
      <w:pPr>
        <w:ind w:left="6372"/>
        <w:jc w:val="center"/>
      </w:pPr>
    </w:p>
    <w:tbl>
      <w:tblPr>
        <w:tblStyle w:val="a4"/>
        <w:tblW w:w="0" w:type="auto"/>
        <w:tblInd w:w="6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126"/>
      </w:tblGrid>
      <w:tr w:rsidR="00B56FFA" w:rsidRPr="00B56FFA" w:rsidTr="00474BB8">
        <w:tc>
          <w:tcPr>
            <w:tcW w:w="1559" w:type="dxa"/>
          </w:tcPr>
          <w:p w:rsidR="00474BB8" w:rsidRPr="00B56FFA" w:rsidRDefault="00474BB8" w:rsidP="00474BB8">
            <w:pPr>
              <w:jc w:val="right"/>
            </w:pPr>
            <w:r w:rsidRPr="00B56FFA">
              <w:t>Выполнили:</w:t>
            </w:r>
          </w:p>
        </w:tc>
        <w:tc>
          <w:tcPr>
            <w:tcW w:w="2126" w:type="dxa"/>
          </w:tcPr>
          <w:p w:rsidR="00474BB8" w:rsidRPr="00B56FFA" w:rsidRDefault="00474BB8" w:rsidP="00474BB8">
            <w:proofErr w:type="spellStart"/>
            <w:r w:rsidRPr="00B56FFA">
              <w:t>Пайко</w:t>
            </w:r>
            <w:proofErr w:type="spellEnd"/>
            <w:r w:rsidRPr="00B56FFA">
              <w:t xml:space="preserve"> Юрий</w:t>
            </w:r>
          </w:p>
          <w:p w:rsidR="00474BB8" w:rsidRPr="00B56FFA" w:rsidRDefault="00474BB8" w:rsidP="00474BB8">
            <w:r w:rsidRPr="00B56FFA">
              <w:t>Соколов Денис</w:t>
            </w:r>
          </w:p>
          <w:p w:rsidR="00474BB8" w:rsidRDefault="00474BB8" w:rsidP="00474BB8">
            <w:proofErr w:type="spellStart"/>
            <w:r w:rsidRPr="00B56FFA">
              <w:t>Туровский</w:t>
            </w:r>
            <w:proofErr w:type="spellEnd"/>
            <w:r w:rsidRPr="00B56FFA">
              <w:t xml:space="preserve"> Денис</w:t>
            </w:r>
          </w:p>
          <w:p w:rsidR="004365D5" w:rsidRPr="00B56FFA" w:rsidRDefault="004365D5" w:rsidP="00474BB8">
            <w:proofErr w:type="spellStart"/>
            <w:r>
              <w:t>Юлаев</w:t>
            </w:r>
            <w:proofErr w:type="spellEnd"/>
            <w:r>
              <w:t xml:space="preserve"> Рустем</w:t>
            </w:r>
          </w:p>
        </w:tc>
      </w:tr>
    </w:tbl>
    <w:p w:rsidR="005E32D6" w:rsidRPr="00B56FFA" w:rsidRDefault="005E32D6" w:rsidP="005E32D6">
      <w:pPr>
        <w:jc w:val="center"/>
      </w:pPr>
    </w:p>
    <w:p w:rsidR="005E32D6" w:rsidRPr="00B56FFA" w:rsidRDefault="005E32D6" w:rsidP="005E32D6">
      <w:pPr>
        <w:jc w:val="center"/>
      </w:pPr>
    </w:p>
    <w:p w:rsidR="005E32D6" w:rsidRPr="00B56FFA" w:rsidRDefault="005E32D6" w:rsidP="005E32D6">
      <w:pPr>
        <w:jc w:val="center"/>
      </w:pPr>
    </w:p>
    <w:p w:rsidR="005E32D6" w:rsidRPr="00B56FFA" w:rsidRDefault="005E32D6" w:rsidP="005E32D6">
      <w:pPr>
        <w:jc w:val="center"/>
      </w:pPr>
    </w:p>
    <w:p w:rsidR="00C34709" w:rsidRPr="00B56FFA" w:rsidRDefault="00C34709" w:rsidP="005E32D6">
      <w:pPr>
        <w:jc w:val="center"/>
      </w:pPr>
    </w:p>
    <w:p w:rsidR="00C34709" w:rsidRPr="00B56FFA" w:rsidRDefault="00C34709" w:rsidP="005E32D6">
      <w:pPr>
        <w:jc w:val="center"/>
      </w:pPr>
    </w:p>
    <w:p w:rsidR="00C34709" w:rsidRPr="00B56FFA" w:rsidRDefault="00C34709" w:rsidP="005E32D6">
      <w:pPr>
        <w:jc w:val="center"/>
      </w:pPr>
    </w:p>
    <w:p w:rsidR="00C34709" w:rsidRPr="00B56FFA" w:rsidRDefault="00C34709" w:rsidP="005E32D6">
      <w:pPr>
        <w:jc w:val="center"/>
      </w:pPr>
    </w:p>
    <w:p w:rsidR="00C34709" w:rsidRPr="00B56FFA" w:rsidRDefault="00C34709" w:rsidP="005E32D6">
      <w:pPr>
        <w:jc w:val="center"/>
      </w:pPr>
    </w:p>
    <w:p w:rsidR="00C34709" w:rsidRPr="00B56FFA" w:rsidRDefault="00C34709" w:rsidP="005E32D6">
      <w:pPr>
        <w:jc w:val="center"/>
      </w:pPr>
    </w:p>
    <w:p w:rsidR="005E32D6" w:rsidRPr="00B56FFA" w:rsidRDefault="005E32D6" w:rsidP="005E32D6">
      <w:pPr>
        <w:jc w:val="center"/>
        <w:rPr>
          <w:sz w:val="32"/>
        </w:rPr>
      </w:pPr>
      <w:r w:rsidRPr="00B56FFA">
        <w:rPr>
          <w:sz w:val="32"/>
        </w:rPr>
        <w:t>Москва</w:t>
      </w:r>
      <w:r w:rsidR="00C34709" w:rsidRPr="00B56FFA">
        <w:rPr>
          <w:sz w:val="32"/>
        </w:rPr>
        <w:t>,</w:t>
      </w:r>
      <w:r w:rsidRPr="00B56FFA">
        <w:rPr>
          <w:sz w:val="32"/>
        </w:rPr>
        <w:t xml:space="preserve"> 20</w:t>
      </w:r>
      <w:r w:rsidR="00C34709" w:rsidRPr="00B56FFA">
        <w:rPr>
          <w:sz w:val="32"/>
        </w:rPr>
        <w:t xml:space="preserve">10 </w:t>
      </w:r>
      <w:r w:rsidRPr="00B56FFA">
        <w:rPr>
          <w:sz w:val="32"/>
        </w:rPr>
        <w:t>г.</w:t>
      </w:r>
    </w:p>
    <w:p w:rsidR="00E7626B" w:rsidRPr="00B56FFA" w:rsidRDefault="00C34709" w:rsidP="00E7626B">
      <w:pPr>
        <w:jc w:val="both"/>
        <w:rPr>
          <w:i/>
        </w:rPr>
      </w:pPr>
      <w:r w:rsidRPr="00B56FFA">
        <w:rPr>
          <w:i/>
        </w:rPr>
        <w:br w:type="page"/>
      </w:r>
      <w:r w:rsidR="00E7626B" w:rsidRPr="00B56FFA">
        <w:rPr>
          <w:i/>
        </w:rPr>
        <w:lastRenderedPageBreak/>
        <w:t>Лабораторная работа выполнена на основе программы "Комплекс для оценки качества функционирования информационных систем</w:t>
      </w:r>
      <w:r w:rsidR="001642BA" w:rsidRPr="00B56FFA">
        <w:rPr>
          <w:i/>
        </w:rPr>
        <w:t xml:space="preserve"> -</w:t>
      </w:r>
      <w:r w:rsidR="00E7626B" w:rsidRPr="00B56FFA">
        <w:rPr>
          <w:i/>
        </w:rPr>
        <w:t xml:space="preserve"> КОК 1999" (демонстрационная версия).</w:t>
      </w:r>
    </w:p>
    <w:p w:rsidR="001642BA" w:rsidRPr="00B56FFA" w:rsidRDefault="001642BA" w:rsidP="00E7626B">
      <w:pPr>
        <w:jc w:val="both"/>
        <w:rPr>
          <w:i/>
        </w:rPr>
      </w:pPr>
      <w:r w:rsidRPr="00B56FFA">
        <w:rPr>
          <w:i/>
        </w:rPr>
        <w:t>Данная версия предполагает единичный вариант ввода значений исходных данных, что обуславливает узкий ряд возможных результатов и самих моделируемых систем.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  <w:rPr>
          <w:rFonts w:ascii="Arial CYR" w:hAnsi="Arial CYR" w:cs="Arial CYR"/>
          <w:b/>
          <w:sz w:val="28"/>
          <w:szCs w:val="28"/>
        </w:rPr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  <w:rPr>
          <w:b/>
        </w:rPr>
      </w:pPr>
      <w:r w:rsidRPr="00B56FFA">
        <w:rPr>
          <w:b/>
        </w:rPr>
        <w:t xml:space="preserve">Модель процессов </w:t>
      </w:r>
      <w:r w:rsidR="003F1DD0" w:rsidRPr="00B56FFA">
        <w:rPr>
          <w:b/>
        </w:rPr>
        <w:t xml:space="preserve">над </w:t>
      </w:r>
      <w:r w:rsidRPr="00B56FFA">
        <w:rPr>
          <w:b/>
        </w:rPr>
        <w:t>информационны</w:t>
      </w:r>
      <w:r w:rsidR="003F1DD0" w:rsidRPr="00B56FFA">
        <w:rPr>
          <w:b/>
        </w:rPr>
        <w:t>ми</w:t>
      </w:r>
      <w:r w:rsidRPr="00B56FFA">
        <w:rPr>
          <w:b/>
        </w:rPr>
        <w:t xml:space="preserve"> и программным</w:t>
      </w:r>
      <w:r w:rsidR="003F1DD0" w:rsidRPr="00B56FFA">
        <w:rPr>
          <w:b/>
        </w:rPr>
        <w:t>и</w:t>
      </w:r>
      <w:r w:rsidRPr="00B56FFA">
        <w:rPr>
          <w:b/>
        </w:rPr>
        <w:t xml:space="preserve"> ресурсам</w:t>
      </w:r>
      <w:r w:rsidR="003F1DD0" w:rsidRPr="00B56FFA">
        <w:rPr>
          <w:b/>
        </w:rPr>
        <w:t>и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  <w:rPr>
          <w:b/>
        </w:rPr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Представление информации можно считать достаточно надежным, если в течение периода </w:t>
      </w:r>
      <w:proofErr w:type="spellStart"/>
      <w:r w:rsidRPr="00B56FFA">
        <w:t>Тнепр</w:t>
      </w:r>
      <w:proofErr w:type="spellEnd"/>
      <w:r w:rsidRPr="00B56FFA">
        <w:t xml:space="preserve">. с момента последнего восстановления программно-технических средств (ПТС) не происходит отказов системы с вероятностью: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над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w:proofErr w:type="gramStart"/>
            <m:r>
              <w:rPr>
                <w:rFonts w:ascii="Cambria Math" w:hAnsi="Cambria Math"/>
              </w:rPr>
              <m:t>доп</m:t>
            </m:r>
            <w:proofErr w:type="gramEnd"/>
          </m:sub>
        </m:sSub>
      </m:oMath>
      <w:r w:rsidR="004C74F4">
        <w:t xml:space="preserve"> 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>Вероятность надежного представления информации: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C2704" w:rsidP="00E7626B">
      <w:pPr>
        <w:autoSpaceDE w:val="0"/>
        <w:autoSpaceDN w:val="0"/>
        <w:adjustRightInd w:val="0"/>
        <w:jc w:val="both"/>
      </w:pPr>
      <w:r w:rsidRPr="00EC2704">
        <w:rPr>
          <w:position w:val="-34"/>
        </w:rPr>
        <w:object w:dxaOrig="47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5pt;height:40.05pt" o:ole="">
            <v:imagedata r:id="rId9" o:title=""/>
          </v:shape>
          <o:OLEObject Type="Embed" ProgID="Equation.3" ShapeID="_x0000_i1025" DrawAspect="Content" ObjectID="_1351974309" r:id="rId10"/>
        </w:object>
      </w:r>
      <w:r w:rsidR="00E7626B" w:rsidRPr="00B56FFA">
        <w:t>,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>где N(t) — функция распределения (</w:t>
      </w:r>
      <w:proofErr w:type="gramStart"/>
      <w:r w:rsidRPr="00B56FFA">
        <w:t>ФР</w:t>
      </w:r>
      <w:proofErr w:type="gramEnd"/>
      <w:r w:rsidRPr="00B56FFA">
        <w:t>) времени наработки ПТС на отказ;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W(t) — </w:t>
      </w:r>
      <w:proofErr w:type="gramStart"/>
      <w:r w:rsidRPr="00B56FFA">
        <w:t>ФР</w:t>
      </w:r>
      <w:proofErr w:type="gramEnd"/>
      <w:r w:rsidRPr="00B56FFA">
        <w:t xml:space="preserve"> времени восстановления ПТС;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V(t)  — </w:t>
      </w:r>
      <w:proofErr w:type="gramStart"/>
      <w:r w:rsidRPr="00B56FFA">
        <w:t>ФР</w:t>
      </w:r>
      <w:proofErr w:type="gramEnd"/>
      <w:r w:rsidRPr="00B56FFA">
        <w:t xml:space="preserve"> задаваемого времени непрерывного функционирования ИС;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>* — знак свертки.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В инструментарии КОК реализованы </w:t>
      </w:r>
      <w:r w:rsidR="004E4D3E" w:rsidRPr="00B56FFA">
        <w:t xml:space="preserve">следующие </w:t>
      </w:r>
      <w:r w:rsidRPr="00B56FFA">
        <w:t>варианты:</w:t>
      </w:r>
    </w:p>
    <w:p w:rsidR="003A15A8" w:rsidRDefault="003A15A8" w:rsidP="00E7626B">
      <w:pPr>
        <w:autoSpaceDE w:val="0"/>
        <w:autoSpaceDN w:val="0"/>
        <w:adjustRightInd w:val="0"/>
        <w:jc w:val="both"/>
      </w:pPr>
    </w:p>
    <w:p w:rsidR="003A15A8" w:rsidRDefault="003A15A8" w:rsidP="00E7626B">
      <w:pPr>
        <w:autoSpaceDE w:val="0"/>
        <w:autoSpaceDN w:val="0"/>
        <w:adjustRightInd w:val="0"/>
        <w:jc w:val="both"/>
      </w:pPr>
      <m:oMath>
        <m:r>
          <w:rPr>
            <w:rFonts w:ascii="Cambria Math" w:hAnsi="Cambria Math"/>
            <w:lang w:val="en-US"/>
          </w:rPr>
          <m:t>V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  <w:lang w:val="en-US"/>
          </w:rPr>
          <m:t>=1-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t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непр</m:t>
                    </m:r>
                  </m:sub>
                </m:sSub>
              </m:den>
            </m:f>
          </m:sup>
        </m:sSup>
      </m:oMath>
      <w:r>
        <w:t>,</w:t>
      </w:r>
      <w:r>
        <w:tab/>
      </w:r>
      <w:r>
        <w:tab/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0,t≤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непр</m:t>
                    </m:r>
                  </m:sub>
                </m:sSub>
              </m:e>
              <m:e>
                <m:r>
                  <w:rPr>
                    <w:rFonts w:ascii="Cambria Math" w:hAnsi="Cambria Math"/>
                  </w:rPr>
                  <m:t xml:space="preserve">1, </m:t>
                </m:r>
                <m:r>
                  <w:rPr>
                    <w:rFonts w:ascii="Cambria Math" w:hAnsi="Cambria Math"/>
                    <w:lang w:val="en-US"/>
                  </w:rPr>
                  <m:t>t&gt;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непр</m:t>
                    </m:r>
                  </m:sub>
                </m:sSub>
              </m:e>
            </m:eqArr>
          </m:e>
        </m:d>
      </m:oMath>
    </w:p>
    <w:p w:rsidR="003A15A8" w:rsidRPr="000B41FE" w:rsidRDefault="003A15A8" w:rsidP="00E7626B">
      <w:pPr>
        <w:autoSpaceDE w:val="0"/>
        <w:autoSpaceDN w:val="0"/>
        <w:adjustRightInd w:val="0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W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  <w:lang w:val="en-US"/>
            </w:rPr>
            <m:t>=1-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вост</m:t>
                      </m:r>
                    </m:sub>
                  </m:sSub>
                </m:den>
              </m:f>
            </m:sup>
          </m:sSup>
        </m:oMath>
      </m:oMathPara>
    </w:p>
    <w:p w:rsidR="000B41FE" w:rsidRPr="000B41FE" w:rsidRDefault="000B41FE" w:rsidP="00E7626B">
      <w:pPr>
        <w:autoSpaceDE w:val="0"/>
        <w:autoSpaceDN w:val="0"/>
        <w:adjustRightInd w:val="0"/>
        <w:jc w:val="both"/>
      </w:pPr>
    </w:p>
    <w:p w:rsidR="004E4D3E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>Время наработки на отказ каждого из элементов распределено по экспоненциальному закону</w:t>
      </w:r>
      <w:r w:rsidR="004E4D3E" w:rsidRPr="00B56FFA">
        <w:t>.</w:t>
      </w:r>
    </w:p>
    <w:p w:rsidR="004E4D3E" w:rsidRPr="00B56FFA" w:rsidRDefault="004E4D3E" w:rsidP="00E7626B">
      <w:pPr>
        <w:autoSpaceDE w:val="0"/>
        <w:autoSpaceDN w:val="0"/>
        <w:adjustRightInd w:val="0"/>
        <w:jc w:val="both"/>
      </w:pPr>
    </w:p>
    <w:p w:rsidR="00E7626B" w:rsidRPr="00B56FFA" w:rsidRDefault="004E4D3E" w:rsidP="00E7626B">
      <w:pPr>
        <w:autoSpaceDE w:val="0"/>
        <w:autoSpaceDN w:val="0"/>
        <w:adjustRightInd w:val="0"/>
        <w:jc w:val="both"/>
      </w:pPr>
      <w:r w:rsidRPr="00B56FFA">
        <w:t>К примеру, д</w:t>
      </w:r>
      <w:r w:rsidR="00E7626B" w:rsidRPr="00B56FFA">
        <w:t xml:space="preserve">ля системы из пяти подсистем </w:t>
      </w:r>
      <w:r w:rsidR="00A42258" w:rsidRPr="00B56FFA">
        <w:t>соединенных последовательно</w:t>
      </w:r>
      <w:r w:rsidR="00E7626B" w:rsidRPr="00B56FFA">
        <w:t>:</w:t>
      </w:r>
    </w:p>
    <w:p w:rsidR="00E7626B" w:rsidRPr="00B56FFA" w:rsidRDefault="00D00649" w:rsidP="00E7626B">
      <w:pPr>
        <w:autoSpaceDE w:val="0"/>
        <w:autoSpaceDN w:val="0"/>
        <w:adjustRightInd w:val="0"/>
      </w:pP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103DE8" wp14:editId="3E23D86E">
                <wp:simplePos x="0" y="0"/>
                <wp:positionH relativeFrom="column">
                  <wp:posOffset>3000375</wp:posOffset>
                </wp:positionH>
                <wp:positionV relativeFrom="paragraph">
                  <wp:posOffset>342265</wp:posOffset>
                </wp:positionV>
                <wp:extent cx="180975" cy="0"/>
                <wp:effectExtent l="9525" t="13335" r="9525" b="5715"/>
                <wp:wrapNone/>
                <wp:docPr id="6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25pt,26.95pt" to="250.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QuB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9853F5" wp14:editId="0CD9B60D">
                <wp:simplePos x="0" y="0"/>
                <wp:positionH relativeFrom="column">
                  <wp:posOffset>2400300</wp:posOffset>
                </wp:positionH>
                <wp:positionV relativeFrom="paragraph">
                  <wp:posOffset>351790</wp:posOffset>
                </wp:positionV>
                <wp:extent cx="180975" cy="0"/>
                <wp:effectExtent l="9525" t="13335" r="9525" b="5715"/>
                <wp:wrapNone/>
                <wp:docPr id="61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7.7pt" to="203.2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tj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365743" wp14:editId="3ABE78F6">
                <wp:simplePos x="0" y="0"/>
                <wp:positionH relativeFrom="column">
                  <wp:posOffset>1800225</wp:posOffset>
                </wp:positionH>
                <wp:positionV relativeFrom="paragraph">
                  <wp:posOffset>342265</wp:posOffset>
                </wp:positionV>
                <wp:extent cx="180975" cy="0"/>
                <wp:effectExtent l="9525" t="13335" r="9525" b="5715"/>
                <wp:wrapNone/>
                <wp:docPr id="60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26.95pt" to="156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WW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1C90911" wp14:editId="386DA6AB">
                <wp:simplePos x="0" y="0"/>
                <wp:positionH relativeFrom="column">
                  <wp:posOffset>1181100</wp:posOffset>
                </wp:positionH>
                <wp:positionV relativeFrom="paragraph">
                  <wp:posOffset>332740</wp:posOffset>
                </wp:positionV>
                <wp:extent cx="180975" cy="0"/>
                <wp:effectExtent l="9525" t="13335" r="9525" b="5715"/>
                <wp:wrapNone/>
                <wp:docPr id="5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pt,26.2pt" to="107.2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WFr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B39C95B" wp14:editId="02EE86EC">
                <wp:simplePos x="0" y="0"/>
                <wp:positionH relativeFrom="column">
                  <wp:posOffset>542925</wp:posOffset>
                </wp:positionH>
                <wp:positionV relativeFrom="paragraph">
                  <wp:posOffset>351790</wp:posOffset>
                </wp:positionV>
                <wp:extent cx="209550" cy="0"/>
                <wp:effectExtent l="9525" t="13335" r="9525" b="5715"/>
                <wp:wrapNone/>
                <wp:docPr id="58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27.7pt" to="59.2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fB3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D1D5DEB" wp14:editId="0AA8C409">
                <wp:simplePos x="0" y="0"/>
                <wp:positionH relativeFrom="column">
                  <wp:posOffset>2581275</wp:posOffset>
                </wp:positionH>
                <wp:positionV relativeFrom="paragraph">
                  <wp:posOffset>142240</wp:posOffset>
                </wp:positionV>
                <wp:extent cx="419100" cy="371475"/>
                <wp:effectExtent l="9525" t="13335" r="9525" b="5715"/>
                <wp:wrapNone/>
                <wp:docPr id="5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4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03.25pt;margin-top:11.2pt;width:33pt;height:29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4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BC12991" wp14:editId="0C6444B2">
                <wp:simplePos x="0" y="0"/>
                <wp:positionH relativeFrom="column">
                  <wp:posOffset>3190875</wp:posOffset>
                </wp:positionH>
                <wp:positionV relativeFrom="paragraph">
                  <wp:posOffset>151765</wp:posOffset>
                </wp:positionV>
                <wp:extent cx="419100" cy="371475"/>
                <wp:effectExtent l="9525" t="13335" r="9525" b="5715"/>
                <wp:wrapNone/>
                <wp:docPr id="5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5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margin-left:251.25pt;margin-top:11.95pt;width:33pt;height:29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wZKwIAAE8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5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CCE8452" wp14:editId="59B7232A">
                <wp:simplePos x="0" y="0"/>
                <wp:positionH relativeFrom="column">
                  <wp:posOffset>1981200</wp:posOffset>
                </wp:positionH>
                <wp:positionV relativeFrom="paragraph">
                  <wp:posOffset>151765</wp:posOffset>
                </wp:positionV>
                <wp:extent cx="419100" cy="371475"/>
                <wp:effectExtent l="9525" t="13335" r="9525" b="5715"/>
                <wp:wrapNone/>
                <wp:docPr id="5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3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8" style="position:absolute;margin-left:156pt;margin-top:11.95pt;width:33pt;height:29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3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2B1EEF6" wp14:editId="5F2950A5">
                <wp:simplePos x="0" y="0"/>
                <wp:positionH relativeFrom="column">
                  <wp:posOffset>1371600</wp:posOffset>
                </wp:positionH>
                <wp:positionV relativeFrom="paragraph">
                  <wp:posOffset>151765</wp:posOffset>
                </wp:positionV>
                <wp:extent cx="419100" cy="371475"/>
                <wp:effectExtent l="9525" t="13335" r="9525" b="5715"/>
                <wp:wrapNone/>
                <wp:docPr id="54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2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9" style="position:absolute;margin-left:108pt;margin-top:11.95pt;width:33pt;height:29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2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A707793" wp14:editId="27A839B1">
                <wp:simplePos x="0" y="0"/>
                <wp:positionH relativeFrom="column">
                  <wp:posOffset>762000</wp:posOffset>
                </wp:positionH>
                <wp:positionV relativeFrom="paragraph">
                  <wp:posOffset>142240</wp:posOffset>
                </wp:positionV>
                <wp:extent cx="419100" cy="371475"/>
                <wp:effectExtent l="9525" t="13335" r="9525" b="5715"/>
                <wp:wrapNone/>
                <wp:docPr id="5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14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0" style="position:absolute;margin-left:60pt;margin-top:11.2pt;width:33pt;height:2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1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070E96" wp14:editId="31C758A6">
                <wp:simplePos x="0" y="0"/>
                <wp:positionH relativeFrom="column">
                  <wp:posOffset>3609975</wp:posOffset>
                </wp:positionH>
                <wp:positionV relativeFrom="paragraph">
                  <wp:posOffset>342265</wp:posOffset>
                </wp:positionV>
                <wp:extent cx="180975" cy="0"/>
                <wp:effectExtent l="9525" t="13335" r="9525" b="5715"/>
                <wp:wrapNone/>
                <wp:docPr id="5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25pt,26.95pt" to="298.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j0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"/>
            </w:pict>
          </mc:Fallback>
        </mc:AlternateContent>
      </w:r>
    </w:p>
    <w:p w:rsidR="00E7626B" w:rsidRPr="00B56FFA" w:rsidRDefault="00E7626B" w:rsidP="00E7626B">
      <w:pPr>
        <w:autoSpaceDE w:val="0"/>
        <w:autoSpaceDN w:val="0"/>
        <w:adjustRightInd w:val="0"/>
      </w:pPr>
    </w:p>
    <w:p w:rsidR="00E7626B" w:rsidRPr="00B56FFA" w:rsidRDefault="00E7626B" w:rsidP="00E7626B">
      <w:pPr>
        <w:autoSpaceDE w:val="0"/>
        <w:autoSpaceDN w:val="0"/>
        <w:adjustRightInd w:val="0"/>
      </w:pPr>
    </w:p>
    <w:p w:rsidR="00E7626B" w:rsidRPr="00B56FFA" w:rsidRDefault="00E7626B" w:rsidP="00E7626B">
      <w:pPr>
        <w:autoSpaceDE w:val="0"/>
        <w:autoSpaceDN w:val="0"/>
        <w:adjustRightInd w:val="0"/>
      </w:pPr>
    </w:p>
    <w:p w:rsidR="00E7626B" w:rsidRPr="003A15A8" w:rsidRDefault="003A15A8" w:rsidP="00E7626B">
      <w:pPr>
        <w:autoSpaceDE w:val="0"/>
        <w:autoSpaceDN w:val="0"/>
        <w:adjustRightInd w:val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нар1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нар2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нар3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нар4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нар5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:rsidR="00E7626B" w:rsidRPr="00B56FFA" w:rsidRDefault="00E7626B" w:rsidP="00E7626B">
      <w:pPr>
        <w:autoSpaceDE w:val="0"/>
        <w:autoSpaceDN w:val="0"/>
        <w:adjustRightInd w:val="0"/>
        <w:rPr>
          <w:lang w:val="en-US"/>
        </w:rPr>
      </w:pPr>
    </w:p>
    <w:p w:rsidR="00E7626B" w:rsidRPr="00A017BC" w:rsidRDefault="004E4D3E" w:rsidP="00E7626B">
      <w:pPr>
        <w:autoSpaceDE w:val="0"/>
        <w:autoSpaceDN w:val="0"/>
        <w:adjustRightInd w:val="0"/>
      </w:pPr>
      <w:r w:rsidRPr="00B56FFA">
        <w:t>Д</w:t>
      </w:r>
      <w:r w:rsidR="00E7626B" w:rsidRPr="00B56FFA">
        <w:t>ля системы типа</w:t>
      </w:r>
      <w:r w:rsidR="00E7626B" w:rsidRPr="00A017BC">
        <w:t>:</w:t>
      </w:r>
    </w:p>
    <w:p w:rsidR="00BC3C1E" w:rsidRPr="00B56FFA" w:rsidRDefault="00BC3C1E" w:rsidP="00E7626B">
      <w:pPr>
        <w:autoSpaceDE w:val="0"/>
        <w:autoSpaceDN w:val="0"/>
        <w:adjustRightInd w:val="0"/>
      </w:pPr>
    </w:p>
    <w:p w:rsidR="00A42258" w:rsidRPr="00B56FFA" w:rsidRDefault="00D00649" w:rsidP="00E7626B">
      <w:pPr>
        <w:autoSpaceDE w:val="0"/>
        <w:autoSpaceDN w:val="0"/>
        <w:adjustRightInd w:val="0"/>
      </w:pP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CDEB1C5" wp14:editId="4656B9E4">
                <wp:simplePos x="0" y="0"/>
                <wp:positionH relativeFrom="column">
                  <wp:posOffset>2409825</wp:posOffset>
                </wp:positionH>
                <wp:positionV relativeFrom="paragraph">
                  <wp:posOffset>267970</wp:posOffset>
                </wp:positionV>
                <wp:extent cx="352425" cy="0"/>
                <wp:effectExtent l="9525" t="13335" r="9525" b="5715"/>
                <wp:wrapNone/>
                <wp:docPr id="51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21.1pt" to="217.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tV8EQIAACkEAAAOAAAAZHJzL2Uyb0RvYy54bWysU82O2jAQvlfqO1i+QxI2UI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04526DA" wp14:editId="37F03E21">
                <wp:simplePos x="0" y="0"/>
                <wp:positionH relativeFrom="column">
                  <wp:posOffset>1371600</wp:posOffset>
                </wp:positionH>
                <wp:positionV relativeFrom="paragraph">
                  <wp:posOffset>410845</wp:posOffset>
                </wp:positionV>
                <wp:extent cx="352425" cy="0"/>
                <wp:effectExtent l="9525" t="13335" r="9525" b="5715"/>
                <wp:wrapNone/>
                <wp:docPr id="5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2.35pt" to="135.7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CCFC73" wp14:editId="72FD7A34">
                <wp:simplePos x="0" y="0"/>
                <wp:positionH relativeFrom="column">
                  <wp:posOffset>1362075</wp:posOffset>
                </wp:positionH>
                <wp:positionV relativeFrom="paragraph">
                  <wp:posOffset>153670</wp:posOffset>
                </wp:positionV>
                <wp:extent cx="352425" cy="0"/>
                <wp:effectExtent l="9525" t="13335" r="9525" b="5715"/>
                <wp:wrapNone/>
                <wp:docPr id="49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5pt,12.1pt" to="13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7E8570" wp14:editId="11D20909">
                <wp:simplePos x="0" y="0"/>
                <wp:positionH relativeFrom="column">
                  <wp:posOffset>2305050</wp:posOffset>
                </wp:positionH>
                <wp:positionV relativeFrom="paragraph">
                  <wp:posOffset>144145</wp:posOffset>
                </wp:positionV>
                <wp:extent cx="9525" cy="266700"/>
                <wp:effectExtent l="9525" t="13335" r="95250" b="5715"/>
                <wp:wrapNone/>
                <wp:docPr id="4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66700"/>
                        </a:xfrm>
                        <a:prstGeom prst="bentConnector3">
                          <a:avLst>
                            <a:gd name="adj1" fmla="val 100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1" o:spid="_x0000_s1026" type="#_x0000_t34" style="position:absolute;margin-left:181.5pt;margin-top:11.35pt;width:.75pt;height:2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" adj="216000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DBCF93" wp14:editId="4AB71298">
                <wp:simplePos x="0" y="0"/>
                <wp:positionH relativeFrom="column">
                  <wp:posOffset>790575</wp:posOffset>
                </wp:positionH>
                <wp:positionV relativeFrom="paragraph">
                  <wp:posOffset>144145</wp:posOffset>
                </wp:positionV>
                <wp:extent cx="9525" cy="266700"/>
                <wp:effectExtent l="76200" t="13335" r="9525" b="5715"/>
                <wp:wrapNone/>
                <wp:docPr id="4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 flipV="1">
                          <a:off x="0" y="0"/>
                          <a:ext cx="9525" cy="266700"/>
                        </a:xfrm>
                        <a:prstGeom prst="bentConnector3">
                          <a:avLst>
                            <a:gd name="adj1" fmla="val -70000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4" style="position:absolute;margin-left:62.25pt;margin-top:11.35pt;width:.75pt;height:21pt;rotation:180;flip:x 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" adj="-151201"/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E12525" wp14:editId="315AC439">
                <wp:simplePos x="0" y="0"/>
                <wp:positionH relativeFrom="column">
                  <wp:posOffset>1724025</wp:posOffset>
                </wp:positionH>
                <wp:positionV relativeFrom="paragraph">
                  <wp:posOffset>306070</wp:posOffset>
                </wp:positionV>
                <wp:extent cx="571500" cy="219075"/>
                <wp:effectExtent l="9525" t="13335" r="9525" b="5715"/>
                <wp:wrapNone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90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    4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1" style="position:absolute;margin-left:135.75pt;margin-top:24.1pt;width:45pt;height:1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    4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7498E8D" wp14:editId="0BEEB182">
                <wp:simplePos x="0" y="0"/>
                <wp:positionH relativeFrom="column">
                  <wp:posOffset>1724025</wp:posOffset>
                </wp:positionH>
                <wp:positionV relativeFrom="paragraph">
                  <wp:posOffset>39370</wp:posOffset>
                </wp:positionV>
                <wp:extent cx="571500" cy="219075"/>
                <wp:effectExtent l="9525" t="13335" r="9525" b="5715"/>
                <wp:wrapNone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90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    2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2" style="position:absolute;margin-left:135.75pt;margin-top:3.1pt;width:45pt;height:17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    2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827389" wp14:editId="39972B4F">
                <wp:simplePos x="0" y="0"/>
                <wp:positionH relativeFrom="column">
                  <wp:posOffset>800100</wp:posOffset>
                </wp:positionH>
                <wp:positionV relativeFrom="paragraph">
                  <wp:posOffset>296545</wp:posOffset>
                </wp:positionV>
                <wp:extent cx="571500" cy="219075"/>
                <wp:effectExtent l="9525" t="13335" r="9525" b="5715"/>
                <wp:wrapNone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90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    3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33" style="position:absolute;margin-left:63pt;margin-top:23.35pt;width:45pt;height:1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    3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346336" wp14:editId="02CEFB6B">
                <wp:simplePos x="0" y="0"/>
                <wp:positionH relativeFrom="column">
                  <wp:posOffset>800100</wp:posOffset>
                </wp:positionH>
                <wp:positionV relativeFrom="paragraph">
                  <wp:posOffset>29845</wp:posOffset>
                </wp:positionV>
                <wp:extent cx="571500" cy="219075"/>
                <wp:effectExtent l="9525" t="13335" r="9525" b="5715"/>
                <wp:wrapNone/>
                <wp:docPr id="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90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26B" w:rsidRPr="00A42258" w:rsidRDefault="00E7626B" w:rsidP="00E762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2258">
                              <w:rPr>
                                <w:rFonts w:ascii="Arial CYR" w:hAnsi="Arial CYR" w:cs="Arial CYR"/>
                                <w:sz w:val="20"/>
                                <w:szCs w:val="20"/>
                              </w:rPr>
                              <w:t xml:space="preserve">      1</w:t>
                            </w:r>
                            <w:r w:rsidRPr="00A4225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4" style="position:absolute;margin-left:63pt;margin-top:2.35pt;width:45pt;height:1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" fillcolor="#cff">
                <v:textbox>
                  <w:txbxContent>
                    <w:p w:rsidR="00E7626B" w:rsidRPr="00A42258" w:rsidRDefault="00E7626B" w:rsidP="00E7626B">
                      <w:pPr>
                        <w:rPr>
                          <w:sz w:val="20"/>
                          <w:szCs w:val="20"/>
                        </w:rPr>
                      </w:pPr>
                      <w:r w:rsidRPr="00A42258">
                        <w:rPr>
                          <w:rFonts w:ascii="Arial CYR" w:hAnsi="Arial CYR" w:cs="Arial CYR"/>
                          <w:sz w:val="20"/>
                          <w:szCs w:val="20"/>
                        </w:rPr>
                        <w:t xml:space="preserve">      1</w:t>
                      </w:r>
                      <w:r w:rsidRPr="00A4225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56FFA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FC91813" wp14:editId="60AD8830">
                <wp:simplePos x="0" y="0"/>
                <wp:positionH relativeFrom="column">
                  <wp:posOffset>361950</wp:posOffset>
                </wp:positionH>
                <wp:positionV relativeFrom="paragraph">
                  <wp:posOffset>277495</wp:posOffset>
                </wp:positionV>
                <wp:extent cx="352425" cy="0"/>
                <wp:effectExtent l="9525" t="13335" r="9525" b="5715"/>
                <wp:wrapNone/>
                <wp:docPr id="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21.85pt" to="56.2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EVEAIAACg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"/>
            </w:pict>
          </mc:Fallback>
        </mc:AlternateContent>
      </w:r>
    </w:p>
    <w:p w:rsidR="00A42258" w:rsidRPr="00B56FFA" w:rsidRDefault="00A42258" w:rsidP="00E7626B">
      <w:pPr>
        <w:autoSpaceDE w:val="0"/>
        <w:autoSpaceDN w:val="0"/>
        <w:adjustRightInd w:val="0"/>
      </w:pPr>
    </w:p>
    <w:p w:rsidR="00A42258" w:rsidRPr="00B56FFA" w:rsidRDefault="00A42258" w:rsidP="00E7626B">
      <w:pPr>
        <w:autoSpaceDE w:val="0"/>
        <w:autoSpaceDN w:val="0"/>
        <w:adjustRightInd w:val="0"/>
      </w:pPr>
    </w:p>
    <w:p w:rsidR="00A42258" w:rsidRPr="00B56FFA" w:rsidRDefault="00402B1B" w:rsidP="00E7626B">
      <w:pPr>
        <w:autoSpaceDE w:val="0"/>
        <w:autoSpaceDN w:val="0"/>
        <w:adjustRightInd w:val="0"/>
      </w:pPr>
      <w:r w:rsidRPr="00B56FFA">
        <w:t>ф</w:t>
      </w:r>
      <w:r w:rsidR="00A42258" w:rsidRPr="00B56FFA">
        <w:t xml:space="preserve">ункция распределения времени наработки системы на отказ </w:t>
      </w:r>
      <w:r w:rsidRPr="00B56FFA">
        <w:t>выглядит</w:t>
      </w:r>
    </w:p>
    <w:p w:rsidR="00E7626B" w:rsidRPr="00B56FFA" w:rsidRDefault="00EB1B64" w:rsidP="00E7626B">
      <w:pPr>
        <w:autoSpaceDE w:val="0"/>
        <w:autoSpaceDN w:val="0"/>
        <w:adjustRightInd w:val="0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нар1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нар2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нар3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нар4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нар1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нар2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нар3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нар4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:rsidR="00E7626B" w:rsidRPr="00B56FFA" w:rsidRDefault="00A42258" w:rsidP="00E7626B">
      <w:pPr>
        <w:autoSpaceDE w:val="0"/>
        <w:autoSpaceDN w:val="0"/>
        <w:adjustRightInd w:val="0"/>
        <w:jc w:val="both"/>
        <w:rPr>
          <w:b/>
        </w:rPr>
      </w:pPr>
      <w:r w:rsidRPr="00B56FFA">
        <w:rPr>
          <w:b/>
        </w:rPr>
        <w:t>При этом и</w:t>
      </w:r>
      <w:r w:rsidR="004E4D3E" w:rsidRPr="00B56FFA">
        <w:rPr>
          <w:b/>
        </w:rPr>
        <w:t>спользу</w:t>
      </w:r>
      <w:r w:rsidRPr="00B56FFA">
        <w:rPr>
          <w:b/>
        </w:rPr>
        <w:t>ются</w:t>
      </w:r>
      <w:r w:rsidR="004E4D3E" w:rsidRPr="00B56FFA">
        <w:rPr>
          <w:b/>
        </w:rPr>
        <w:t xml:space="preserve"> о</w:t>
      </w:r>
      <w:r w:rsidR="00E7626B" w:rsidRPr="00B56FFA">
        <w:rPr>
          <w:b/>
        </w:rPr>
        <w:t>бозначения исходных данных</w:t>
      </w:r>
      <w:r w:rsidR="004E4D3E" w:rsidRPr="00B56FFA">
        <w:rPr>
          <w:b/>
        </w:rPr>
        <w:t xml:space="preserve"> (ИД)</w:t>
      </w:r>
      <w:r w:rsidR="00E7626B" w:rsidRPr="00B56FFA">
        <w:rPr>
          <w:b/>
        </w:rPr>
        <w:t>: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n – номер подсистемы моделируемой </w:t>
      </w:r>
      <w:proofErr w:type="spellStart"/>
      <w:r w:rsidRPr="00B56FFA">
        <w:t>надежностной</w:t>
      </w:r>
      <w:proofErr w:type="spellEnd"/>
      <w:r w:rsidRPr="00B56FFA">
        <w:t xml:space="preserve"> схемы системы;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>k – номер элемента в n–й подсистеме;</w:t>
      </w:r>
    </w:p>
    <w:p w:rsidR="00E7626B" w:rsidRPr="00B56FFA" w:rsidRDefault="002A7631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нар.</m:t>
            </m:r>
            <m:r>
              <w:rPr>
                <w:rFonts w:ascii="Cambria Math" w:hAnsi="Cambria Math"/>
                <w:lang w:val="en-US"/>
              </w:rPr>
              <m:t>nk</m:t>
            </m:r>
          </m:sub>
        </m:sSub>
      </m:oMath>
      <w:r w:rsidR="00E7626B" w:rsidRPr="00B56FFA">
        <w:t xml:space="preserve"> – среднее время наработки на отказ k-го элемента n-й подсистемы;</w:t>
      </w:r>
    </w:p>
    <w:p w:rsidR="0066289A" w:rsidRDefault="002A7631" w:rsidP="00E825FF">
      <w:pPr>
        <w:autoSpaceDE w:val="0"/>
        <w:autoSpaceDN w:val="0"/>
        <w:adjustRightInd w:val="0"/>
        <w:jc w:val="both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вост</m:t>
            </m:r>
          </m:sub>
        </m:sSub>
      </m:oMath>
      <w:r>
        <w:t xml:space="preserve"> </w:t>
      </w:r>
      <w:r w:rsidR="00E7626B" w:rsidRPr="00B56FFA">
        <w:t>– среднее время восстановления системы после отказа любого элемента.</w:t>
      </w:r>
    </w:p>
    <w:p w:rsidR="00E825FF" w:rsidRDefault="00E825FF">
      <w:pPr>
        <w:rPr>
          <w:b/>
        </w:rPr>
      </w:pPr>
      <w:r>
        <w:rPr>
          <w:b/>
        </w:rPr>
        <w:br w:type="page"/>
      </w:r>
    </w:p>
    <w:p w:rsidR="00E7626B" w:rsidRPr="00B56FFA" w:rsidRDefault="00936145" w:rsidP="00E7626B">
      <w:pPr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  <w:r w:rsidRPr="00B56FFA">
        <w:rPr>
          <w:b/>
        </w:rPr>
        <w:lastRenderedPageBreak/>
        <w:t>Обозначения параметров (требований) заказчика: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непр</m:t>
            </m:r>
          </m:sub>
        </m:sSub>
      </m:oMath>
      <w:r w:rsidR="00E7626B" w:rsidRPr="00B56FFA">
        <w:t xml:space="preserve"> – среднее время непрерывного функционирования системы, в течение которого необходимо обеспечить надежное представление информации;</w:t>
      </w:r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доп</m:t>
            </m:r>
          </m:sub>
        </m:sSub>
      </m:oMath>
      <w:r w:rsidR="00E7626B" w:rsidRPr="00B56FFA">
        <w:t xml:space="preserve"> – минимально допустимая вероятность надежного представления системой требуемой информации в течение времени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непр</m:t>
            </m:r>
          </m:sub>
        </m:sSub>
      </m:oMath>
      <w:r w:rsidR="00E7626B" w:rsidRPr="00B56FFA">
        <w:t>.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  <w:rPr>
          <w:b/>
        </w:rPr>
      </w:pPr>
      <w:r w:rsidRPr="00B56FFA">
        <w:rPr>
          <w:b/>
        </w:rPr>
        <w:t xml:space="preserve">Обозначения оцениваемых показателей: </w:t>
      </w:r>
    </w:p>
    <w:p w:rsidR="00E7626B" w:rsidRPr="00B56FFA" w:rsidRDefault="00E7626B" w:rsidP="00E7626B">
      <w:pPr>
        <w:autoSpaceDE w:val="0"/>
        <w:autoSpaceDN w:val="0"/>
        <w:adjustRightInd w:val="0"/>
        <w:jc w:val="both"/>
      </w:pPr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на</m:t>
            </m:r>
            <m:r>
              <w:rPr>
                <w:rFonts w:ascii="Cambria Math" w:hAnsi="Cambria Math"/>
              </w:rPr>
              <m:t>р</m:t>
            </m:r>
            <m: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E7626B" w:rsidRPr="00B56FFA">
        <w:t xml:space="preserve"> – среднее время наработки на отказ n-й подсистемы;</w:t>
      </w:r>
    </w:p>
    <w:p w:rsidR="00E7626B" w:rsidRPr="002A7631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над.</m:t>
            </m:r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E7626B" w:rsidRPr="00B56FFA">
        <w:t xml:space="preserve"> – вероятность надежного выполнения функций n-й подсистемой в течение заданного времени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непр</m:t>
            </m:r>
          </m:sub>
        </m:sSub>
      </m:oMath>
      <w:proofErr w:type="gramStart"/>
      <w:r w:rsidR="002A7631">
        <w:t xml:space="preserve"> </w:t>
      </w:r>
      <w:r w:rsidR="002A7631" w:rsidRPr="002A7631">
        <w:t>;</w:t>
      </w:r>
      <w:proofErr w:type="gramEnd"/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нар</m:t>
            </m:r>
          </m:sub>
        </m:sSub>
      </m:oMath>
      <w:r w:rsidR="00E7626B" w:rsidRPr="00B56FFA">
        <w:t xml:space="preserve"> 1…n – среднее время наработки на отказ комплекса из 1, 2,…, n подсистем;</w:t>
      </w:r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над.</m:t>
            </m:r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E7626B" w:rsidRPr="00B56FFA">
        <w:t xml:space="preserve"> 1…n – вероятность надежного выполнения функций комплексом, состоящим из 1, 2,…, n подсистем;</w:t>
      </w:r>
    </w:p>
    <w:p w:rsidR="00E7626B" w:rsidRPr="00B56FFA" w:rsidRDefault="0066289A" w:rsidP="00E7626B">
      <w:pPr>
        <w:autoSpaceDE w:val="0"/>
        <w:autoSpaceDN w:val="0"/>
        <w:adjustRightInd w:val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над</m:t>
            </m:r>
          </m:sub>
        </m:sSub>
      </m:oMath>
      <w:r w:rsidR="00E7626B" w:rsidRPr="00B56FFA">
        <w:t xml:space="preserve"> – вероятность надежного представления требуемой информации в системе,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над</m:t>
            </m:r>
          </m:sub>
        </m:sSub>
      </m:oMath>
      <w:r w:rsidR="00E7626B" w:rsidRPr="00B56FFA"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w:proofErr w:type="gramStart"/>
            <m:r>
              <w:rPr>
                <w:rFonts w:ascii="Cambria Math" w:hAnsi="Cambria Math"/>
              </w:rPr>
              <m:t>н</m:t>
            </m:r>
            <m:r>
              <w:rPr>
                <w:rFonts w:ascii="Cambria Math" w:hAnsi="Cambria Math"/>
              </w:rPr>
              <m:t>ад</m:t>
            </m:r>
            <w:proofErr w:type="gramEnd"/>
          </m:sub>
        </m:sSub>
      </m:oMath>
      <w:r w:rsidR="00E7626B" w:rsidRPr="00B56FFA">
        <w:t xml:space="preserve"> 1… N , где N – количество подсистем в моделируемой системе.</w:t>
      </w:r>
    </w:p>
    <w:p w:rsidR="00E7626B" w:rsidRPr="00B56FFA" w:rsidRDefault="00E7626B" w:rsidP="00E7626B">
      <w:pPr>
        <w:autoSpaceDE w:val="0"/>
        <w:autoSpaceDN w:val="0"/>
        <w:adjustRightInd w:val="0"/>
      </w:pPr>
    </w:p>
    <w:p w:rsidR="00E7626B" w:rsidRPr="00B56FFA" w:rsidRDefault="00E7626B" w:rsidP="00E7626B">
      <w:pPr>
        <w:autoSpaceDE w:val="0"/>
        <w:autoSpaceDN w:val="0"/>
        <w:adjustRightInd w:val="0"/>
        <w:jc w:val="both"/>
      </w:pPr>
      <w:r w:rsidRPr="00B56FFA">
        <w:t xml:space="preserve">При моделировании учитывается, что надежное представление пользователю требуемой информации обеспечивается лишь тогда, когда в комплексе обеспечены надежные подготовка, передача, обработка, хранение и отображение информации программно-техническими средствами и обслуживающим персоналом. В данном подразделе оценивается обеспечение надежности со стороны программно-технических средств. </w:t>
      </w:r>
    </w:p>
    <w:p w:rsidR="00E7626B" w:rsidRPr="00B56FFA" w:rsidRDefault="00E7626B" w:rsidP="00E7626B">
      <w:pPr>
        <w:autoSpaceDE w:val="0"/>
        <w:autoSpaceDN w:val="0"/>
        <w:adjustRightInd w:val="0"/>
      </w:pPr>
    </w:p>
    <w:p w:rsidR="007223B0" w:rsidRPr="00B56FFA" w:rsidRDefault="007223B0" w:rsidP="007223B0">
      <w:pPr>
        <w:autoSpaceDE w:val="0"/>
        <w:autoSpaceDN w:val="0"/>
        <w:adjustRightInd w:val="0"/>
        <w:rPr>
          <w:sz w:val="32"/>
        </w:rPr>
      </w:pPr>
      <w:r w:rsidRPr="00B56FFA">
        <w:rPr>
          <w:sz w:val="32"/>
        </w:rPr>
        <w:t>Дано:</w:t>
      </w:r>
    </w:p>
    <w:p w:rsidR="007223B0" w:rsidRPr="00B56FFA" w:rsidRDefault="007223B0" w:rsidP="007223B0">
      <w:pPr>
        <w:autoSpaceDE w:val="0"/>
        <w:autoSpaceDN w:val="0"/>
        <w:adjustRightInd w:val="0"/>
        <w:ind w:firstLine="360"/>
        <w:jc w:val="both"/>
      </w:pPr>
      <w:r w:rsidRPr="00B56FFA">
        <w:t>Состав системы (обозначения подсистем на приводимых схемах соответствуют порядку перечисления подсистем):</w:t>
      </w:r>
    </w:p>
    <w:p w:rsidR="007223B0" w:rsidRPr="00B56FFA" w:rsidRDefault="007223B0" w:rsidP="007223B0">
      <w:pPr>
        <w:numPr>
          <w:ilvl w:val="0"/>
          <w:numId w:val="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</w:pPr>
      <w:r w:rsidRPr="00B56FFA">
        <w:t>Подсистема подготовки исходных данных.</w:t>
      </w:r>
    </w:p>
    <w:p w:rsidR="007223B0" w:rsidRPr="00B56FFA" w:rsidRDefault="007223B0" w:rsidP="007223B0">
      <w:pPr>
        <w:numPr>
          <w:ilvl w:val="0"/>
          <w:numId w:val="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</w:pPr>
      <w:r w:rsidRPr="00B56FFA">
        <w:t>Подсистема передачи информации.</w:t>
      </w:r>
    </w:p>
    <w:p w:rsidR="007223B0" w:rsidRPr="00B56FFA" w:rsidRDefault="007223B0" w:rsidP="007223B0">
      <w:pPr>
        <w:numPr>
          <w:ilvl w:val="0"/>
          <w:numId w:val="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</w:pPr>
      <w:r w:rsidRPr="00B56FFA">
        <w:t>Подсистема обработки информации.</w:t>
      </w:r>
    </w:p>
    <w:p w:rsidR="007223B0" w:rsidRPr="00B56FFA" w:rsidRDefault="007223B0" w:rsidP="007223B0">
      <w:pPr>
        <w:numPr>
          <w:ilvl w:val="0"/>
          <w:numId w:val="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</w:pPr>
      <w:r w:rsidRPr="00B56FFA">
        <w:t>Подсистема хранения информации.</w:t>
      </w:r>
    </w:p>
    <w:p w:rsidR="007223B0" w:rsidRPr="00B56FFA" w:rsidRDefault="007223B0" w:rsidP="007223B0">
      <w:pPr>
        <w:numPr>
          <w:ilvl w:val="0"/>
          <w:numId w:val="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</w:pPr>
      <w:r w:rsidRPr="00B56FFA">
        <w:t>Подсистема отображения информации.</w:t>
      </w:r>
    </w:p>
    <w:p w:rsidR="007223B0" w:rsidRPr="00B56FFA" w:rsidRDefault="007223B0" w:rsidP="007223B0">
      <w:pPr>
        <w:autoSpaceDE w:val="0"/>
        <w:autoSpaceDN w:val="0"/>
        <w:adjustRightInd w:val="0"/>
        <w:ind w:firstLine="360"/>
        <w:jc w:val="both"/>
      </w:pPr>
      <w:r w:rsidRPr="00B56FFA">
        <w:t>Время восстановления работоспособного состояния системы после отказа любого из элементов не превышает 30 мин.</w:t>
      </w:r>
    </w:p>
    <w:p w:rsidR="007223B0" w:rsidRPr="00B56FFA" w:rsidRDefault="007223B0" w:rsidP="007223B0">
      <w:pPr>
        <w:autoSpaceDE w:val="0"/>
        <w:autoSpaceDN w:val="0"/>
        <w:adjustRightInd w:val="0"/>
        <w:ind w:firstLine="360"/>
      </w:pPr>
      <w:r w:rsidRPr="00B56FFA">
        <w:t xml:space="preserve">Требования заказчика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непр</m:t>
            </m:r>
          </m:sub>
        </m:sSub>
      </m:oMath>
      <w:r w:rsidRPr="00B56FFA">
        <w:t xml:space="preserve"> = 1 неделя 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w:proofErr w:type="gramStart"/>
            <m:r>
              <w:rPr>
                <w:rFonts w:ascii="Cambria Math" w:hAnsi="Cambria Math"/>
              </w:rPr>
              <m:t>доп</m:t>
            </m:r>
            <w:proofErr w:type="gramEnd"/>
          </m:sub>
        </m:sSub>
      </m:oMath>
      <w:r w:rsidRPr="00B56FFA">
        <w:t xml:space="preserve"> = 0.99.</w:t>
      </w:r>
    </w:p>
    <w:p w:rsidR="007223B0" w:rsidRPr="00B56FFA" w:rsidRDefault="007223B0" w:rsidP="007223B0">
      <w:pPr>
        <w:autoSpaceDE w:val="0"/>
        <w:autoSpaceDN w:val="0"/>
        <w:adjustRightInd w:val="0"/>
        <w:ind w:firstLine="360"/>
      </w:pPr>
    </w:p>
    <w:p w:rsidR="007223B0" w:rsidRPr="00B56FFA" w:rsidRDefault="007223B0" w:rsidP="007223B0">
      <w:pPr>
        <w:autoSpaceDE w:val="0"/>
        <w:autoSpaceDN w:val="0"/>
        <w:adjustRightInd w:val="0"/>
        <w:rPr>
          <w:sz w:val="32"/>
        </w:rPr>
      </w:pPr>
      <w:r w:rsidRPr="00B56FFA">
        <w:rPr>
          <w:sz w:val="32"/>
        </w:rPr>
        <w:t>Найти:</w:t>
      </w:r>
    </w:p>
    <w:p w:rsidR="007223B0" w:rsidRPr="00B56FFA" w:rsidRDefault="007223B0" w:rsidP="007223B0">
      <w:pPr>
        <w:autoSpaceDE w:val="0"/>
        <w:autoSpaceDN w:val="0"/>
        <w:adjustRightInd w:val="0"/>
        <w:ind w:firstLine="360"/>
        <w:jc w:val="both"/>
      </w:pPr>
      <w:r w:rsidRPr="00B56FFA">
        <w:t xml:space="preserve">Структуру системы, обеспечивающую максимальную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w:proofErr w:type="gramStart"/>
            <m:r>
              <w:rPr>
                <w:rFonts w:ascii="Cambria Math" w:hAnsi="Cambria Math"/>
              </w:rPr>
              <m:t>над</m:t>
            </m:r>
            <w:proofErr w:type="gramEnd"/>
          </m:sub>
        </m:sSub>
      </m:oMath>
    </w:p>
    <w:p w:rsidR="007223B0" w:rsidRPr="00B56FFA" w:rsidRDefault="00714312" w:rsidP="00E12678">
      <w:pPr>
        <w:autoSpaceDE w:val="0"/>
        <w:autoSpaceDN w:val="0"/>
        <w:adjustRightInd w:val="0"/>
        <w:ind w:firstLine="360"/>
        <w:jc w:val="center"/>
        <w:rPr>
          <w:b/>
          <w:i/>
          <w:sz w:val="40"/>
          <w:szCs w:val="40"/>
        </w:rPr>
      </w:pPr>
      <w:r w:rsidRPr="00B56FFA">
        <w:br w:type="page"/>
      </w:r>
      <w:r w:rsidR="007223B0" w:rsidRPr="00B56FFA">
        <w:rPr>
          <w:b/>
          <w:i/>
          <w:sz w:val="40"/>
          <w:szCs w:val="40"/>
        </w:rPr>
        <w:lastRenderedPageBreak/>
        <w:t>Выполнение:</w:t>
      </w:r>
    </w:p>
    <w:p w:rsidR="007223B0" w:rsidRPr="00B56FFA" w:rsidRDefault="006D1428" w:rsidP="006D1428">
      <w:pPr>
        <w:autoSpaceDE w:val="0"/>
        <w:autoSpaceDN w:val="0"/>
        <w:adjustRightInd w:val="0"/>
        <w:ind w:firstLine="360"/>
        <w:jc w:val="both"/>
      </w:pPr>
      <w:r w:rsidRPr="00B56FFA">
        <w:t>Р</w:t>
      </w:r>
      <w:r w:rsidR="007223B0" w:rsidRPr="00B56FFA">
        <w:t xml:space="preserve">асчет </w:t>
      </w:r>
      <w:r w:rsidR="00C277C6" w:rsidRPr="00B56FFA">
        <w:t xml:space="preserve">параметров надежности </w:t>
      </w:r>
      <w:r w:rsidR="007223B0" w:rsidRPr="00B56FFA">
        <w:t>для всех возможных структур подсистемы передачи информации (подсистемы 2.).</w:t>
      </w:r>
      <w:r w:rsidR="00F1628D" w:rsidRPr="00B56FFA">
        <w:t xml:space="preserve"> В качестве критерия выбора структуры подсистемы используется среднее время наработки на отказ Т</w:t>
      </w:r>
      <w:r w:rsidR="00F1628D" w:rsidRPr="00B56FFA">
        <w:rPr>
          <w:vertAlign w:val="subscript"/>
        </w:rPr>
        <w:t>нар.2</w:t>
      </w:r>
      <w:r w:rsidR="00F1628D" w:rsidRPr="00B56FFA">
        <w:t>.</w:t>
      </w:r>
    </w:p>
    <w:p w:rsidR="00714312" w:rsidRPr="00B56FFA" w:rsidRDefault="00714312" w:rsidP="00E7626B">
      <w:pPr>
        <w:autoSpaceDE w:val="0"/>
        <w:autoSpaceDN w:val="0"/>
        <w:adjustRightInd w:val="0"/>
      </w:pPr>
    </w:p>
    <w:p w:rsidR="00C34F37" w:rsidRPr="00B56FFA" w:rsidRDefault="00C34F37" w:rsidP="00E33F8D">
      <w:pPr>
        <w:autoSpaceDE w:val="0"/>
        <w:autoSpaceDN w:val="0"/>
        <w:adjustRightInd w:val="0"/>
      </w:pPr>
      <w:r w:rsidRPr="00B56FFA">
        <w:t>1й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8CBC207" wp14:editId="2BDF49C1">
                  <wp:extent cx="3267710" cy="2289810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59961047" wp14:editId="6CFB5B6B">
                  <wp:extent cx="3402965" cy="2273935"/>
                  <wp:effectExtent l="0" t="0" r="698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нар.2</w:t>
            </w:r>
            <w:r w:rsidRPr="00B56FFA">
              <w:t>=2041,7</w:t>
            </w:r>
          </w:p>
        </w:tc>
      </w:tr>
    </w:tbl>
    <w:p w:rsidR="00C34F37" w:rsidRPr="00B56FFA" w:rsidRDefault="00C34F37" w:rsidP="00E12678">
      <w:pPr>
        <w:autoSpaceDE w:val="0"/>
        <w:autoSpaceDN w:val="0"/>
        <w:adjustRightInd w:val="0"/>
        <w:jc w:val="center"/>
      </w:pPr>
    </w:p>
    <w:p w:rsidR="00C34F37" w:rsidRPr="00B56FFA" w:rsidRDefault="00C34F37" w:rsidP="00E33F8D">
      <w:pPr>
        <w:autoSpaceDE w:val="0"/>
        <w:autoSpaceDN w:val="0"/>
        <w:adjustRightInd w:val="0"/>
      </w:pPr>
      <w:r w:rsidRPr="00B56FFA">
        <w:t>2й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7ED4A75D" wp14:editId="3F2585EF">
                  <wp:extent cx="3267710" cy="228981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4B4EB558" wp14:editId="258FDBF8">
                  <wp:extent cx="3402965" cy="2273935"/>
                  <wp:effectExtent l="0" t="0" r="698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нар.2</w:t>
            </w:r>
            <w:r w:rsidRPr="00B56FFA">
              <w:t>=1782,0</w:t>
            </w:r>
          </w:p>
        </w:tc>
      </w:tr>
    </w:tbl>
    <w:p w:rsidR="00C34F37" w:rsidRPr="00B56FFA" w:rsidRDefault="00C34F37" w:rsidP="00E12678">
      <w:pPr>
        <w:autoSpaceDE w:val="0"/>
        <w:autoSpaceDN w:val="0"/>
        <w:adjustRightInd w:val="0"/>
        <w:jc w:val="center"/>
      </w:pPr>
    </w:p>
    <w:p w:rsidR="00C34F37" w:rsidRPr="00B56FFA" w:rsidRDefault="00C34F37" w:rsidP="00E33F8D">
      <w:pPr>
        <w:autoSpaceDE w:val="0"/>
        <w:autoSpaceDN w:val="0"/>
        <w:adjustRightInd w:val="0"/>
      </w:pPr>
      <w:r w:rsidRPr="00B56FFA">
        <w:t>3й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30"/>
        <w:gridCol w:w="5789"/>
      </w:tblGrid>
      <w:tr w:rsidR="00B56FFA" w:rsidRPr="00B56FFA">
        <w:tc>
          <w:tcPr>
            <w:tcW w:w="5330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3E26270" wp14:editId="3EE720CE">
                  <wp:extent cx="3244215" cy="227393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21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89" w:type="dxa"/>
          </w:tcPr>
          <w:p w:rsidR="00C34F37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AF3F737" wp14:editId="6C5FC362">
                  <wp:extent cx="3402965" cy="2266315"/>
                  <wp:effectExtent l="0" t="0" r="6985" b="63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6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нар.2</w:t>
            </w:r>
            <w:r w:rsidRPr="00B56FFA">
              <w:t>=2000,0</w:t>
            </w:r>
          </w:p>
        </w:tc>
      </w:tr>
    </w:tbl>
    <w:p w:rsidR="00E33F8D" w:rsidRPr="00B56FFA" w:rsidRDefault="00E33F8D" w:rsidP="00E12678">
      <w:pPr>
        <w:autoSpaceDE w:val="0"/>
        <w:autoSpaceDN w:val="0"/>
        <w:adjustRightInd w:val="0"/>
        <w:jc w:val="center"/>
      </w:pPr>
    </w:p>
    <w:p w:rsidR="00E33F8D" w:rsidRPr="00B56FFA" w:rsidRDefault="00E33F8D">
      <w:r w:rsidRPr="00B56FFA">
        <w:br w:type="page"/>
      </w:r>
    </w:p>
    <w:p w:rsidR="007223B0" w:rsidRPr="00B56FFA" w:rsidRDefault="00C34F37" w:rsidP="00E33F8D">
      <w:pPr>
        <w:autoSpaceDE w:val="0"/>
        <w:autoSpaceDN w:val="0"/>
        <w:adjustRightInd w:val="0"/>
      </w:pPr>
      <w:r w:rsidRPr="00B56FFA">
        <w:lastRenderedPageBreak/>
        <w:t>4</w:t>
      </w:r>
      <w:r w:rsidR="00E33F8D" w:rsidRPr="00B56FFA">
        <w:t xml:space="preserve">й вариант и результаты </w:t>
      </w:r>
      <w:r w:rsidR="00714312" w:rsidRPr="00B56FFA">
        <w:t>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56"/>
        <w:gridCol w:w="5863"/>
      </w:tblGrid>
      <w:tr w:rsidR="00B56FFA" w:rsidRPr="00B56FFA">
        <w:tc>
          <w:tcPr>
            <w:tcW w:w="5256" w:type="dxa"/>
          </w:tcPr>
          <w:p w:rsidR="00023F2F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3ACCF275" wp14:editId="637E3FD4">
                  <wp:extent cx="3196590" cy="2242185"/>
                  <wp:effectExtent l="0" t="0" r="3810" b="571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590" cy="224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3" w:type="dxa"/>
          </w:tcPr>
          <w:p w:rsidR="00023F2F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5909279B" wp14:editId="4F414BBC">
                  <wp:extent cx="3585845" cy="2393315"/>
                  <wp:effectExtent l="0" t="0" r="0" b="698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845" cy="239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нар.2</w:t>
            </w:r>
            <w:r w:rsidRPr="00B56FFA">
              <w:t>=10333.3</w:t>
            </w:r>
          </w:p>
        </w:tc>
      </w:tr>
    </w:tbl>
    <w:p w:rsidR="009D037B" w:rsidRPr="00B56FFA" w:rsidRDefault="009D037B" w:rsidP="009D037B">
      <w:pPr>
        <w:autoSpaceDE w:val="0"/>
        <w:autoSpaceDN w:val="0"/>
        <w:adjustRightInd w:val="0"/>
        <w:ind w:firstLine="360"/>
      </w:pPr>
      <w:r w:rsidRPr="00B56FFA">
        <w:t xml:space="preserve">Из приведенных расчетов видно, что </w:t>
      </w:r>
      <w:r w:rsidR="00C34F37" w:rsidRPr="00B56FFA">
        <w:t>4</w:t>
      </w:r>
      <w:r w:rsidRPr="00B56FFA">
        <w:t>-й вариант обеспечивает максимальное значение Т</w:t>
      </w:r>
      <w:r w:rsidRPr="00B56FFA">
        <w:rPr>
          <w:vertAlign w:val="subscript"/>
        </w:rPr>
        <w:t>нар.2</w:t>
      </w:r>
      <w:r w:rsidRPr="00B56FFA">
        <w:t>. Этот вариант будет использован в окончательной структуре системы.</w:t>
      </w:r>
    </w:p>
    <w:p w:rsidR="00713B4C" w:rsidRPr="00B56FFA" w:rsidRDefault="00713B4C" w:rsidP="009D037B">
      <w:pPr>
        <w:autoSpaceDE w:val="0"/>
        <w:autoSpaceDN w:val="0"/>
        <w:adjustRightInd w:val="0"/>
        <w:ind w:firstLine="360"/>
      </w:pPr>
    </w:p>
    <w:p w:rsidR="009D037B" w:rsidRPr="00B56FFA" w:rsidRDefault="009D037B" w:rsidP="009D037B">
      <w:pPr>
        <w:autoSpaceDE w:val="0"/>
        <w:autoSpaceDN w:val="0"/>
        <w:adjustRightInd w:val="0"/>
        <w:ind w:firstLine="360"/>
      </w:pPr>
      <w:r w:rsidRPr="00B56FFA">
        <w:t>Проведем расчет Р</w:t>
      </w:r>
      <w:r w:rsidRPr="00B56FFA">
        <w:rPr>
          <w:vertAlign w:val="subscript"/>
        </w:rPr>
        <w:t>над.1</w:t>
      </w:r>
      <w:r w:rsidRPr="00B56FFA">
        <w:t xml:space="preserve"> </w:t>
      </w:r>
      <w:r w:rsidR="000B25E7" w:rsidRPr="00B56FFA">
        <w:t>и Т</w:t>
      </w:r>
      <w:r w:rsidR="000B25E7" w:rsidRPr="00B56FFA">
        <w:rPr>
          <w:vertAlign w:val="subscript"/>
        </w:rPr>
        <w:t xml:space="preserve">нар.1 </w:t>
      </w:r>
      <w:r w:rsidRPr="00B56FFA">
        <w:t xml:space="preserve">для всех возможных структур подсистемы </w:t>
      </w:r>
      <w:r w:rsidR="00545CF2" w:rsidRPr="00B56FFA">
        <w:t>подготовки исходных данных</w:t>
      </w:r>
      <w:r w:rsidRPr="00B56FFA">
        <w:t xml:space="preserve"> (подсистемы </w:t>
      </w:r>
      <w:r w:rsidR="00545CF2" w:rsidRPr="00B56FFA">
        <w:t>1</w:t>
      </w:r>
      <w:r w:rsidRPr="00B56FFA">
        <w:t>.).</w:t>
      </w:r>
      <w:r w:rsidR="00713B4C" w:rsidRPr="00B56FFA">
        <w:t xml:space="preserve"> </w:t>
      </w:r>
    </w:p>
    <w:p w:rsidR="000C42E9" w:rsidRPr="00B56FFA" w:rsidRDefault="000C42E9" w:rsidP="00110AD1">
      <w:pPr>
        <w:autoSpaceDE w:val="0"/>
        <w:autoSpaceDN w:val="0"/>
        <w:adjustRightInd w:val="0"/>
      </w:pPr>
      <w:r w:rsidRPr="00B56FFA">
        <w:t>1й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000A7175" wp14:editId="2BAF57AB">
                  <wp:extent cx="3267710" cy="2289810"/>
                  <wp:effectExtent l="0" t="0" r="889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4F750B6" wp14:editId="6EE01880">
                  <wp:extent cx="3402965" cy="2273935"/>
                  <wp:effectExtent l="0" t="0" r="698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</w:t>
            </w:r>
            <w:r w:rsidRPr="00B56FFA">
              <w:t>=0,890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нар.1</w:t>
            </w:r>
            <w:r w:rsidRPr="00B56FFA">
              <w:t>=1365,4</w:t>
            </w:r>
          </w:p>
        </w:tc>
      </w:tr>
    </w:tbl>
    <w:p w:rsidR="000C42E9" w:rsidRPr="00B56FFA" w:rsidRDefault="000C42E9" w:rsidP="00110AD1">
      <w:pPr>
        <w:autoSpaceDE w:val="0"/>
        <w:autoSpaceDN w:val="0"/>
        <w:adjustRightInd w:val="0"/>
      </w:pPr>
      <w:r w:rsidRPr="00B56FFA">
        <w:t>2й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908D88C" wp14:editId="03682F8E">
                  <wp:extent cx="3267710" cy="2289810"/>
                  <wp:effectExtent l="0" t="0" r="889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7BB5B437" wp14:editId="04CFAF4D">
                  <wp:extent cx="3402965" cy="2273935"/>
                  <wp:effectExtent l="0" t="0" r="698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</w:t>
            </w:r>
            <w:r w:rsidRPr="00B56FFA">
              <w:t>=0,856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нар.1</w:t>
            </w:r>
            <w:r w:rsidRPr="00B56FFA">
              <w:t>=1004,3</w:t>
            </w:r>
          </w:p>
        </w:tc>
      </w:tr>
    </w:tbl>
    <w:p w:rsidR="00110AD1" w:rsidRPr="00B56FFA" w:rsidRDefault="00110AD1" w:rsidP="00E12678">
      <w:pPr>
        <w:autoSpaceDE w:val="0"/>
        <w:autoSpaceDN w:val="0"/>
        <w:adjustRightInd w:val="0"/>
        <w:jc w:val="center"/>
      </w:pPr>
    </w:p>
    <w:p w:rsidR="00110AD1" w:rsidRPr="00B56FFA" w:rsidRDefault="00110AD1">
      <w:r w:rsidRPr="00B56FFA">
        <w:br w:type="page"/>
      </w:r>
    </w:p>
    <w:p w:rsidR="000C42E9" w:rsidRPr="00B56FFA" w:rsidRDefault="000C42E9" w:rsidP="00110AD1">
      <w:pPr>
        <w:autoSpaceDE w:val="0"/>
        <w:autoSpaceDN w:val="0"/>
        <w:adjustRightInd w:val="0"/>
      </w:pPr>
      <w:r w:rsidRPr="00B56FFA">
        <w:lastRenderedPageBreak/>
        <w:t>3й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6300C74A" wp14:editId="2FEA58DF">
                  <wp:extent cx="3267710" cy="2289810"/>
                  <wp:effectExtent l="0" t="0" r="889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0C42E9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CD9CD17" wp14:editId="3A9DC246">
                  <wp:extent cx="3402965" cy="2273935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</w:t>
            </w:r>
            <w:r w:rsidRPr="00B56FFA">
              <w:t>=0,963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нар.1</w:t>
            </w:r>
            <w:r w:rsidRPr="00B56FFA">
              <w:t>=4380,0</w:t>
            </w:r>
          </w:p>
        </w:tc>
      </w:tr>
    </w:tbl>
    <w:p w:rsidR="000C42E9" w:rsidRPr="00B56FFA" w:rsidRDefault="000C42E9" w:rsidP="00E12678">
      <w:pPr>
        <w:autoSpaceDE w:val="0"/>
        <w:autoSpaceDN w:val="0"/>
        <w:adjustRightInd w:val="0"/>
        <w:ind w:firstLine="360"/>
        <w:jc w:val="center"/>
      </w:pPr>
    </w:p>
    <w:p w:rsidR="00A578DA" w:rsidRPr="00B56FFA" w:rsidRDefault="000C42E9" w:rsidP="00110AD1">
      <w:pPr>
        <w:autoSpaceDE w:val="0"/>
        <w:autoSpaceDN w:val="0"/>
        <w:adjustRightInd w:val="0"/>
      </w:pPr>
      <w:r w:rsidRPr="00B56FFA">
        <w:t>4</w:t>
      </w:r>
      <w:r w:rsidR="00A578DA" w:rsidRPr="00B56FFA">
        <w:t>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A578DA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567D572C" wp14:editId="218619A3">
                  <wp:extent cx="3267710" cy="2289810"/>
                  <wp:effectExtent l="0" t="0" r="889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A578DA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61B2E664" wp14:editId="273D8822">
                  <wp:extent cx="3402965" cy="2273935"/>
                  <wp:effectExtent l="0" t="0" r="698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</w:t>
            </w:r>
            <w:r w:rsidRPr="00B56FFA">
              <w:t>=0,964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нар.1</w:t>
            </w:r>
            <w:r w:rsidRPr="00B56FFA">
              <w:t>=4565,9</w:t>
            </w:r>
          </w:p>
        </w:tc>
      </w:tr>
    </w:tbl>
    <w:p w:rsidR="00FE30FD" w:rsidRPr="00B56FFA" w:rsidRDefault="00FE30FD" w:rsidP="00FE30FD">
      <w:pPr>
        <w:autoSpaceDE w:val="0"/>
        <w:autoSpaceDN w:val="0"/>
        <w:adjustRightInd w:val="0"/>
        <w:ind w:firstLine="360"/>
      </w:pPr>
      <w:r w:rsidRPr="00B56FFA">
        <w:t xml:space="preserve">Из приведенных расчетов видно, что </w:t>
      </w:r>
      <w:r w:rsidR="000C42E9" w:rsidRPr="00B56FFA">
        <w:t>4</w:t>
      </w:r>
      <w:r w:rsidRPr="00B56FFA">
        <w:t>-й вариант обеспечивает максимальное значение Р</w:t>
      </w:r>
      <w:r w:rsidRPr="00B56FFA">
        <w:rPr>
          <w:vertAlign w:val="subscript"/>
        </w:rPr>
        <w:t>над.1</w:t>
      </w:r>
      <w:r w:rsidRPr="00B56FFA">
        <w:t xml:space="preserve">  и Т</w:t>
      </w:r>
      <w:r w:rsidRPr="00B56FFA">
        <w:rPr>
          <w:vertAlign w:val="subscript"/>
        </w:rPr>
        <w:t>нар.1</w:t>
      </w:r>
      <w:r w:rsidRPr="00B56FFA">
        <w:t>. Этот вариант будет использован в окончательной структуре системы.</w:t>
      </w:r>
    </w:p>
    <w:p w:rsidR="00FE30FD" w:rsidRPr="00B56FFA" w:rsidRDefault="00FE30FD" w:rsidP="00FE30FD">
      <w:pPr>
        <w:autoSpaceDE w:val="0"/>
        <w:autoSpaceDN w:val="0"/>
        <w:adjustRightInd w:val="0"/>
        <w:ind w:firstLine="360"/>
      </w:pPr>
      <w:r w:rsidRPr="00B56FFA">
        <w:t>Проведем расчет Р</w:t>
      </w:r>
      <w:r w:rsidRPr="00B56FFA">
        <w:rPr>
          <w:vertAlign w:val="subscript"/>
        </w:rPr>
        <w:t>над.1..3</w:t>
      </w:r>
      <w:r w:rsidRPr="00B56FFA">
        <w:t xml:space="preserve"> и Т</w:t>
      </w:r>
      <w:r w:rsidRPr="00B56FFA">
        <w:rPr>
          <w:vertAlign w:val="subscript"/>
        </w:rPr>
        <w:t>нар.3</w:t>
      </w:r>
      <w:r w:rsidRPr="00B56FFA">
        <w:t xml:space="preserve"> для всех возможных структур подсистемы </w:t>
      </w:r>
      <w:r w:rsidR="000B25E7" w:rsidRPr="00B56FFA">
        <w:t xml:space="preserve">обработки информации </w:t>
      </w:r>
      <w:r w:rsidRPr="00B56FFA">
        <w:t>(подсистемы 3.).</w:t>
      </w:r>
    </w:p>
    <w:p w:rsidR="00BA3422" w:rsidRPr="00B56FFA" w:rsidRDefault="00BA3422" w:rsidP="00110AD1">
      <w:pPr>
        <w:autoSpaceDE w:val="0"/>
        <w:autoSpaceDN w:val="0"/>
        <w:adjustRightInd w:val="0"/>
      </w:pPr>
      <w:r w:rsidRPr="00B56FFA">
        <w:t>1й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343476AB" wp14:editId="5BB93F88">
                  <wp:extent cx="3267710" cy="2289810"/>
                  <wp:effectExtent l="0" t="0" r="889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42180161" wp14:editId="2DF9B61D">
                  <wp:extent cx="3402965" cy="2273935"/>
                  <wp:effectExtent l="0" t="0" r="698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над.1..3</w:t>
            </w:r>
            <w:r w:rsidRPr="00B56FFA">
              <w:t>=0,933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нар.3</w:t>
            </w:r>
            <w:r w:rsidRPr="00B56FFA">
              <w:t>=9102,8</w:t>
            </w:r>
          </w:p>
        </w:tc>
      </w:tr>
    </w:tbl>
    <w:p w:rsidR="00BA3422" w:rsidRPr="00B56FFA" w:rsidRDefault="00BA3422" w:rsidP="00E12678">
      <w:pPr>
        <w:autoSpaceDE w:val="0"/>
        <w:autoSpaceDN w:val="0"/>
        <w:adjustRightInd w:val="0"/>
        <w:jc w:val="center"/>
      </w:pPr>
    </w:p>
    <w:p w:rsidR="00BA3422" w:rsidRPr="00B56FFA" w:rsidRDefault="00BA3422" w:rsidP="00110AD1">
      <w:pPr>
        <w:autoSpaceDE w:val="0"/>
        <w:autoSpaceDN w:val="0"/>
        <w:adjustRightInd w:val="0"/>
      </w:pPr>
      <w:r w:rsidRPr="00B56FFA">
        <w:lastRenderedPageBreak/>
        <w:t>2й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0E48417C" wp14:editId="0504DDCF">
                  <wp:extent cx="3267710" cy="2289810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64542255" wp14:editId="0AB5F418">
                  <wp:extent cx="3402965" cy="2273935"/>
                  <wp:effectExtent l="0" t="0" r="698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над.1..3</w:t>
            </w:r>
            <w:r w:rsidRPr="00B56FFA">
              <w:t>=0,885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нар.3</w:t>
            </w:r>
            <w:r w:rsidRPr="00B56FFA">
              <w:t>=2199,3</w:t>
            </w:r>
          </w:p>
        </w:tc>
      </w:tr>
    </w:tbl>
    <w:p w:rsidR="00BA3422" w:rsidRPr="00B56FFA" w:rsidRDefault="00BA3422" w:rsidP="00E12678">
      <w:pPr>
        <w:autoSpaceDE w:val="0"/>
        <w:autoSpaceDN w:val="0"/>
        <w:adjustRightInd w:val="0"/>
        <w:jc w:val="center"/>
      </w:pPr>
    </w:p>
    <w:p w:rsidR="00BA3422" w:rsidRPr="00B56FFA" w:rsidRDefault="00BA3422" w:rsidP="00110AD1">
      <w:pPr>
        <w:autoSpaceDE w:val="0"/>
        <w:autoSpaceDN w:val="0"/>
        <w:adjustRightInd w:val="0"/>
      </w:pPr>
      <w:r w:rsidRPr="00B56FFA">
        <w:t>3й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57DC973" wp14:editId="15A5FCA6">
                  <wp:extent cx="3267710" cy="2289810"/>
                  <wp:effectExtent l="0" t="0" r="889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BA342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3833DF95" wp14:editId="39151818">
                  <wp:extent cx="3402965" cy="2273935"/>
                  <wp:effectExtent l="0" t="0" r="698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над.1..3</w:t>
            </w:r>
            <w:r w:rsidRPr="00B56FFA">
              <w:t>=0,946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нар.3</w:t>
            </w:r>
            <w:r w:rsidRPr="00B56FFA">
              <w:t>=43800,0</w:t>
            </w:r>
          </w:p>
        </w:tc>
      </w:tr>
    </w:tbl>
    <w:p w:rsidR="00BA3422" w:rsidRPr="00B56FFA" w:rsidRDefault="00BA3422" w:rsidP="00E12678">
      <w:pPr>
        <w:autoSpaceDE w:val="0"/>
        <w:autoSpaceDN w:val="0"/>
        <w:adjustRightInd w:val="0"/>
        <w:jc w:val="center"/>
      </w:pPr>
    </w:p>
    <w:p w:rsidR="00BA3422" w:rsidRPr="00B56FFA" w:rsidRDefault="00BA3422" w:rsidP="00110AD1">
      <w:pPr>
        <w:autoSpaceDE w:val="0"/>
        <w:autoSpaceDN w:val="0"/>
        <w:adjustRightInd w:val="0"/>
      </w:pPr>
      <w:r w:rsidRPr="00B56FFA">
        <w:t>4</w:t>
      </w:r>
      <w:r w:rsidR="00EB2981" w:rsidRPr="00B56FFA">
        <w:t>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EB298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5FBF2F6D" wp14:editId="448B4343">
                  <wp:extent cx="3267710" cy="2289810"/>
                  <wp:effectExtent l="0" t="0" r="889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EB298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F647A05" wp14:editId="6CA9DD44">
                  <wp:extent cx="3402965" cy="2273935"/>
                  <wp:effectExtent l="0" t="0" r="698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над.1..3</w:t>
            </w:r>
            <w:r w:rsidRPr="00B56FFA">
              <w:t>=0,946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нар.3</w:t>
            </w:r>
            <w:r w:rsidRPr="00B56FFA">
              <w:t>=43887,3</w:t>
            </w:r>
          </w:p>
        </w:tc>
      </w:tr>
    </w:tbl>
    <w:p w:rsidR="00EB2981" w:rsidRPr="00B56FFA" w:rsidRDefault="00EB2981" w:rsidP="00EB2981">
      <w:pPr>
        <w:autoSpaceDE w:val="0"/>
        <w:autoSpaceDN w:val="0"/>
        <w:adjustRightInd w:val="0"/>
      </w:pPr>
    </w:p>
    <w:p w:rsidR="00661081" w:rsidRPr="00B56FFA" w:rsidRDefault="00661081" w:rsidP="00661081">
      <w:pPr>
        <w:autoSpaceDE w:val="0"/>
        <w:autoSpaceDN w:val="0"/>
        <w:adjustRightInd w:val="0"/>
        <w:ind w:firstLine="360"/>
      </w:pPr>
      <w:r w:rsidRPr="00B56FFA">
        <w:t xml:space="preserve">Из приведенных расчетов видно, что </w:t>
      </w:r>
      <w:r w:rsidR="00BA3422" w:rsidRPr="00B56FFA">
        <w:t>4</w:t>
      </w:r>
      <w:r w:rsidRPr="00B56FFA">
        <w:t>-й вариант обеспечивает максимальное значение Р</w:t>
      </w:r>
      <w:r w:rsidRPr="00B56FFA">
        <w:rPr>
          <w:vertAlign w:val="subscript"/>
        </w:rPr>
        <w:t>над.1..3</w:t>
      </w:r>
      <w:r w:rsidRPr="00B56FFA">
        <w:t xml:space="preserve">  и Т</w:t>
      </w:r>
      <w:r w:rsidRPr="00B56FFA">
        <w:rPr>
          <w:vertAlign w:val="subscript"/>
        </w:rPr>
        <w:t>нар.3</w:t>
      </w:r>
      <w:r w:rsidRPr="00B56FFA">
        <w:t>. Этот вариант будет использован в окончательной структуре системы.</w:t>
      </w:r>
    </w:p>
    <w:p w:rsidR="00661081" w:rsidRPr="00B56FFA" w:rsidRDefault="00661081" w:rsidP="00661081">
      <w:pPr>
        <w:autoSpaceDE w:val="0"/>
        <w:autoSpaceDN w:val="0"/>
        <w:adjustRightInd w:val="0"/>
        <w:ind w:firstLine="360"/>
      </w:pPr>
      <w:r w:rsidRPr="00B56FFA">
        <w:lastRenderedPageBreak/>
        <w:t>Проведем расчет Р</w:t>
      </w:r>
      <w:r w:rsidRPr="00B56FFA">
        <w:rPr>
          <w:vertAlign w:val="subscript"/>
        </w:rPr>
        <w:t>над.1..4</w:t>
      </w:r>
      <w:r w:rsidRPr="00B56FFA">
        <w:t xml:space="preserve"> и Т</w:t>
      </w:r>
      <w:r w:rsidRPr="00B56FFA">
        <w:rPr>
          <w:vertAlign w:val="subscript"/>
        </w:rPr>
        <w:t>нар.4</w:t>
      </w:r>
      <w:r w:rsidRPr="00B56FFA">
        <w:t xml:space="preserve"> для всех возможных структур подсистемы хранения информации (подсистемы 4).</w:t>
      </w:r>
    </w:p>
    <w:p w:rsidR="00A57011" w:rsidRPr="00B56FFA" w:rsidRDefault="00A57011" w:rsidP="00184F48">
      <w:pPr>
        <w:autoSpaceDE w:val="0"/>
        <w:autoSpaceDN w:val="0"/>
        <w:adjustRightInd w:val="0"/>
      </w:pPr>
      <w:r w:rsidRPr="00B56FFA">
        <w:t>1й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0B412F5A" wp14:editId="5EC23F46">
                  <wp:extent cx="3267710" cy="2289810"/>
                  <wp:effectExtent l="0" t="0" r="889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3636A0EB" wp14:editId="68C81A6E">
                  <wp:extent cx="3402965" cy="2273935"/>
                  <wp:effectExtent l="0" t="0" r="698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над.1..4</w:t>
            </w:r>
            <w:r w:rsidRPr="00B56FFA">
              <w:t>=0,939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нар.4</w:t>
            </w:r>
            <w:r w:rsidRPr="00B56FFA">
              <w:t>=20008,6</w:t>
            </w:r>
          </w:p>
        </w:tc>
      </w:tr>
    </w:tbl>
    <w:p w:rsidR="00A57011" w:rsidRPr="00B56FFA" w:rsidRDefault="00A57011" w:rsidP="00E12678">
      <w:pPr>
        <w:autoSpaceDE w:val="0"/>
        <w:autoSpaceDN w:val="0"/>
        <w:adjustRightInd w:val="0"/>
        <w:jc w:val="center"/>
      </w:pPr>
    </w:p>
    <w:p w:rsidR="00A57011" w:rsidRPr="00B56FFA" w:rsidRDefault="00A57011" w:rsidP="00184F48">
      <w:pPr>
        <w:autoSpaceDE w:val="0"/>
        <w:autoSpaceDN w:val="0"/>
        <w:adjustRightInd w:val="0"/>
      </w:pPr>
      <w:r w:rsidRPr="00B56FFA">
        <w:t>2й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685F799" wp14:editId="2C785FCE">
                  <wp:extent cx="3267710" cy="2289810"/>
                  <wp:effectExtent l="0" t="0" r="889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75B76A07" wp14:editId="186B9065">
                  <wp:extent cx="3402965" cy="2273935"/>
                  <wp:effectExtent l="0" t="0" r="698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над.1..4</w:t>
            </w:r>
            <w:r w:rsidRPr="00B56FFA">
              <w:t>=0,928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нар.4</w:t>
            </w:r>
            <w:r w:rsidRPr="00B56FFA">
              <w:t>=8064,1</w:t>
            </w:r>
          </w:p>
        </w:tc>
      </w:tr>
    </w:tbl>
    <w:p w:rsidR="00A57011" w:rsidRPr="00B56FFA" w:rsidRDefault="00A57011" w:rsidP="00184F48">
      <w:pPr>
        <w:autoSpaceDE w:val="0"/>
        <w:autoSpaceDN w:val="0"/>
        <w:adjustRightInd w:val="0"/>
      </w:pPr>
      <w:r w:rsidRPr="00B56FFA">
        <w:t>3й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4A8F2CBF" wp14:editId="71B47F30">
                  <wp:extent cx="3267710" cy="2289810"/>
                  <wp:effectExtent l="0" t="0" r="889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A57011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7BF6093" wp14:editId="23E8A705">
                  <wp:extent cx="3402965" cy="2273935"/>
                  <wp:effectExtent l="0" t="0" r="698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над.1..4</w:t>
            </w:r>
            <w:r w:rsidRPr="00B56FFA">
              <w:t>=0,944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нар.4</w:t>
            </w:r>
            <w:r w:rsidRPr="00B56FFA">
              <w:t>=87600,0</w:t>
            </w:r>
          </w:p>
        </w:tc>
      </w:tr>
    </w:tbl>
    <w:p w:rsidR="00184F48" w:rsidRPr="00B56FFA" w:rsidRDefault="00184F48" w:rsidP="00E12678">
      <w:pPr>
        <w:autoSpaceDE w:val="0"/>
        <w:autoSpaceDN w:val="0"/>
        <w:adjustRightInd w:val="0"/>
        <w:jc w:val="center"/>
      </w:pPr>
    </w:p>
    <w:p w:rsidR="00184F48" w:rsidRPr="00B56FFA" w:rsidRDefault="00184F48">
      <w:r w:rsidRPr="00B56FFA">
        <w:br w:type="page"/>
      </w:r>
    </w:p>
    <w:p w:rsidR="00891D30" w:rsidRPr="00B56FFA" w:rsidRDefault="00A57011" w:rsidP="00184F48">
      <w:pPr>
        <w:autoSpaceDE w:val="0"/>
        <w:autoSpaceDN w:val="0"/>
        <w:adjustRightInd w:val="0"/>
      </w:pPr>
      <w:r w:rsidRPr="00B56FFA">
        <w:lastRenderedPageBreak/>
        <w:t>4</w:t>
      </w:r>
      <w:r w:rsidR="00891D30" w:rsidRPr="00B56FFA">
        <w:t>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891D3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62A82934" wp14:editId="68419950">
                  <wp:extent cx="3267710" cy="2289810"/>
                  <wp:effectExtent l="0" t="0" r="889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891D3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0A312E6E" wp14:editId="1BCEFA1F">
                  <wp:extent cx="3402965" cy="2273935"/>
                  <wp:effectExtent l="0" t="0" r="698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над.1..4</w:t>
            </w:r>
            <w:r w:rsidRPr="00B56FFA">
              <w:t>=0,944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нар.4</w:t>
            </w:r>
            <w:r w:rsidRPr="00B56FFA">
              <w:t>=88396,4</w:t>
            </w:r>
          </w:p>
        </w:tc>
      </w:tr>
    </w:tbl>
    <w:p w:rsidR="000E7EBD" w:rsidRPr="00B56FFA" w:rsidRDefault="000E7EBD" w:rsidP="000E7EBD">
      <w:pPr>
        <w:autoSpaceDE w:val="0"/>
        <w:autoSpaceDN w:val="0"/>
        <w:adjustRightInd w:val="0"/>
        <w:ind w:firstLine="360"/>
      </w:pPr>
      <w:r w:rsidRPr="00B56FFA">
        <w:t xml:space="preserve">Из приведенных расчетов видно, что </w:t>
      </w:r>
      <w:r w:rsidR="00A57011" w:rsidRPr="00B56FFA">
        <w:t>4</w:t>
      </w:r>
      <w:r w:rsidRPr="00B56FFA">
        <w:t>-й вариант обеспечивает максимальное значение Р</w:t>
      </w:r>
      <w:r w:rsidRPr="00B56FFA">
        <w:rPr>
          <w:vertAlign w:val="subscript"/>
        </w:rPr>
        <w:t>над.1..4</w:t>
      </w:r>
      <w:r w:rsidRPr="00B56FFA">
        <w:t xml:space="preserve">  и Т</w:t>
      </w:r>
      <w:r w:rsidRPr="00B56FFA">
        <w:rPr>
          <w:vertAlign w:val="subscript"/>
        </w:rPr>
        <w:t>нар.4</w:t>
      </w:r>
      <w:r w:rsidRPr="00B56FFA">
        <w:t>. Этот вариант будет использован в окончательной структуре системы.</w:t>
      </w:r>
    </w:p>
    <w:p w:rsidR="004510C4" w:rsidRPr="00B56FFA" w:rsidRDefault="004510C4" w:rsidP="000E7EBD">
      <w:pPr>
        <w:autoSpaceDE w:val="0"/>
        <w:autoSpaceDN w:val="0"/>
        <w:adjustRightInd w:val="0"/>
        <w:ind w:firstLine="360"/>
      </w:pPr>
    </w:p>
    <w:p w:rsidR="000E7EBD" w:rsidRPr="00B56FFA" w:rsidRDefault="000E7EBD" w:rsidP="000E7EBD">
      <w:pPr>
        <w:autoSpaceDE w:val="0"/>
        <w:autoSpaceDN w:val="0"/>
        <w:adjustRightInd w:val="0"/>
        <w:ind w:firstLine="360"/>
      </w:pPr>
      <w:r w:rsidRPr="00B56FFA">
        <w:t>Проведем расчет Р</w:t>
      </w:r>
      <w:r w:rsidRPr="00B56FFA">
        <w:rPr>
          <w:vertAlign w:val="subscript"/>
        </w:rPr>
        <w:t>над.1..5</w:t>
      </w:r>
      <w:r w:rsidRPr="00B56FFA">
        <w:t xml:space="preserve"> и Т</w:t>
      </w:r>
      <w:r w:rsidRPr="00B56FFA">
        <w:rPr>
          <w:vertAlign w:val="subscript"/>
        </w:rPr>
        <w:t>нар.5</w:t>
      </w:r>
      <w:r w:rsidRPr="00B56FFA">
        <w:t xml:space="preserve"> для всех возможных структур подсистемы </w:t>
      </w:r>
      <w:r w:rsidR="00C34B2F" w:rsidRPr="00B56FFA">
        <w:t xml:space="preserve">отображения </w:t>
      </w:r>
      <w:r w:rsidRPr="00B56FFA">
        <w:t>информации (подсистемы 5).</w:t>
      </w:r>
    </w:p>
    <w:p w:rsidR="00184F48" w:rsidRPr="00B56FFA" w:rsidRDefault="00184F48" w:rsidP="000E7EBD">
      <w:pPr>
        <w:autoSpaceDE w:val="0"/>
        <w:autoSpaceDN w:val="0"/>
        <w:adjustRightInd w:val="0"/>
        <w:ind w:firstLine="360"/>
      </w:pPr>
    </w:p>
    <w:p w:rsidR="00F84E80" w:rsidRPr="00B56FFA" w:rsidRDefault="00F84E80" w:rsidP="00184F48">
      <w:pPr>
        <w:autoSpaceDE w:val="0"/>
        <w:autoSpaceDN w:val="0"/>
        <w:adjustRightInd w:val="0"/>
      </w:pPr>
      <w:r w:rsidRPr="00B56FFA">
        <w:t>1й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5D82D731" wp14:editId="7F864F55">
                  <wp:extent cx="3267710" cy="2289810"/>
                  <wp:effectExtent l="0" t="0" r="889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1199E1D9" wp14:editId="5779F9A7">
                  <wp:extent cx="3402965" cy="2273935"/>
                  <wp:effectExtent l="0" t="0" r="698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над.1..5</w:t>
            </w:r>
            <w:r w:rsidRPr="00B56FFA">
              <w:t>=0,839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нар.5</w:t>
            </w:r>
            <w:r w:rsidRPr="00B56FFA">
              <w:t>=1266,7</w:t>
            </w:r>
          </w:p>
        </w:tc>
      </w:tr>
    </w:tbl>
    <w:p w:rsidR="00F84E80" w:rsidRPr="00B56FFA" w:rsidRDefault="00F84E80" w:rsidP="00184F48">
      <w:pPr>
        <w:autoSpaceDE w:val="0"/>
        <w:autoSpaceDN w:val="0"/>
        <w:adjustRightInd w:val="0"/>
      </w:pPr>
      <w:r w:rsidRPr="00B56FFA">
        <w:t>2й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7B0AD4A6" wp14:editId="698CD73E">
                  <wp:extent cx="3267710" cy="2289810"/>
                  <wp:effectExtent l="0" t="0" r="889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7C62A207" wp14:editId="6EEEE2EC">
                  <wp:extent cx="3402965" cy="2273935"/>
                  <wp:effectExtent l="0" t="0" r="698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над.1..5</w:t>
            </w:r>
            <w:r w:rsidRPr="00B56FFA">
              <w:t>=0,800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нар.5</w:t>
            </w:r>
            <w:r w:rsidRPr="00B56FFA">
              <w:t>=881,0</w:t>
            </w:r>
          </w:p>
        </w:tc>
      </w:tr>
    </w:tbl>
    <w:p w:rsidR="00891D30" w:rsidRPr="00B56FFA" w:rsidRDefault="00891D30" w:rsidP="00E12678">
      <w:pPr>
        <w:autoSpaceDE w:val="0"/>
        <w:autoSpaceDN w:val="0"/>
        <w:adjustRightInd w:val="0"/>
        <w:jc w:val="center"/>
      </w:pPr>
    </w:p>
    <w:p w:rsidR="000939C2" w:rsidRPr="00B56FFA" w:rsidRDefault="00F84E80" w:rsidP="00184F48">
      <w:pPr>
        <w:autoSpaceDE w:val="0"/>
        <w:autoSpaceDN w:val="0"/>
        <w:adjustRightInd w:val="0"/>
      </w:pPr>
      <w:r w:rsidRPr="00B56FFA">
        <w:t>3</w:t>
      </w:r>
      <w:r w:rsidR="000939C2" w:rsidRPr="00B56FFA">
        <w:t>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0939C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F16C48D" wp14:editId="177F1032">
                  <wp:extent cx="3267710" cy="2289810"/>
                  <wp:effectExtent l="0" t="0" r="889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0939C2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63CC935F" wp14:editId="3A3E9A3C">
                  <wp:extent cx="3402965" cy="2273935"/>
                  <wp:effectExtent l="0" t="0" r="698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над.1..5</w:t>
            </w:r>
            <w:r w:rsidRPr="00B56FFA">
              <w:t>=0,875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нар.5</w:t>
            </w:r>
            <w:r w:rsidRPr="00B56FFA">
              <w:t>=2000,0</w:t>
            </w:r>
          </w:p>
        </w:tc>
      </w:tr>
    </w:tbl>
    <w:p w:rsidR="00F84E80" w:rsidRPr="00B56FFA" w:rsidRDefault="00F84E80" w:rsidP="00184F48">
      <w:pPr>
        <w:autoSpaceDE w:val="0"/>
        <w:autoSpaceDN w:val="0"/>
        <w:adjustRightInd w:val="0"/>
      </w:pPr>
      <w:r w:rsidRPr="00B56FFA">
        <w:t>4й вариант и результаты расчета:</w:t>
      </w:r>
    </w:p>
    <w:tbl>
      <w:tblPr>
        <w:tblStyle w:val="a4"/>
        <w:tblW w:w="11119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6"/>
        <w:gridCol w:w="5743"/>
      </w:tblGrid>
      <w:tr w:rsidR="00B56FFA" w:rsidRPr="00B56FFA">
        <w:tc>
          <w:tcPr>
            <w:tcW w:w="5357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25A66DE0" wp14:editId="7CD1FF44">
                  <wp:extent cx="3267710" cy="2289810"/>
                  <wp:effectExtent l="0" t="0" r="889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10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2" w:type="dxa"/>
          </w:tcPr>
          <w:p w:rsidR="00F84E80" w:rsidRPr="00B56FFA" w:rsidRDefault="00D00649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rPr>
                <w:noProof/>
              </w:rPr>
              <w:drawing>
                <wp:inline distT="0" distB="0" distL="0" distR="0" wp14:anchorId="0D3A9B4C" wp14:editId="1C645A40">
                  <wp:extent cx="3402965" cy="2273935"/>
                  <wp:effectExtent l="0" t="0" r="6985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965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FFA" w:rsidRPr="00B56FFA">
        <w:tc>
          <w:tcPr>
            <w:tcW w:w="11119" w:type="dxa"/>
            <w:gridSpan w:val="2"/>
          </w:tcPr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Р</w:t>
            </w:r>
            <w:r w:rsidRPr="00B56FFA">
              <w:rPr>
                <w:vertAlign w:val="subscript"/>
              </w:rPr>
              <w:t>над.1..5</w:t>
            </w:r>
            <w:r w:rsidRPr="00B56FFA">
              <w:t>=0,884</w:t>
            </w:r>
          </w:p>
          <w:p w:rsidR="00E12678" w:rsidRPr="00B56FFA" w:rsidRDefault="00E12678" w:rsidP="00E12678">
            <w:pPr>
              <w:autoSpaceDE w:val="0"/>
              <w:autoSpaceDN w:val="0"/>
              <w:adjustRightInd w:val="0"/>
              <w:jc w:val="center"/>
            </w:pPr>
            <w:r w:rsidRPr="00B56FFA">
              <w:t>Т</w:t>
            </w:r>
            <w:r w:rsidRPr="00B56FFA">
              <w:rPr>
                <w:vertAlign w:val="subscript"/>
              </w:rPr>
              <w:t>нар.5</w:t>
            </w:r>
            <w:r w:rsidRPr="00B56FFA">
              <w:t>=2333,3</w:t>
            </w:r>
          </w:p>
        </w:tc>
      </w:tr>
    </w:tbl>
    <w:p w:rsidR="00F84E80" w:rsidRPr="00B56FFA" w:rsidRDefault="00F84E80" w:rsidP="00F84E80">
      <w:pPr>
        <w:autoSpaceDE w:val="0"/>
        <w:autoSpaceDN w:val="0"/>
        <w:adjustRightInd w:val="0"/>
      </w:pPr>
    </w:p>
    <w:p w:rsidR="00920337" w:rsidRPr="00B56FFA" w:rsidRDefault="00920337" w:rsidP="00920337">
      <w:pPr>
        <w:autoSpaceDE w:val="0"/>
        <w:autoSpaceDN w:val="0"/>
        <w:adjustRightInd w:val="0"/>
        <w:ind w:firstLine="360"/>
      </w:pPr>
      <w:r w:rsidRPr="00B56FFA">
        <w:t>Из приведенных расчетов видно, что 1й вариант обеспечивает максимальное значение Р</w:t>
      </w:r>
      <w:r w:rsidRPr="00B56FFA">
        <w:rPr>
          <w:vertAlign w:val="subscript"/>
        </w:rPr>
        <w:t>над.1..5</w:t>
      </w:r>
      <w:r w:rsidRPr="00B56FFA">
        <w:t xml:space="preserve">. Эта структура обеспечивает максимальную надежность системы </w:t>
      </w:r>
      <w:proofErr w:type="spellStart"/>
      <w:r w:rsidRPr="00B56FFA">
        <w:t>Р</w:t>
      </w:r>
      <w:r w:rsidRPr="00B56FFA">
        <w:rPr>
          <w:vertAlign w:val="subscript"/>
        </w:rPr>
        <w:t>над</w:t>
      </w:r>
      <w:proofErr w:type="spellEnd"/>
      <w:r w:rsidRPr="00B56FFA">
        <w:rPr>
          <w:vertAlign w:val="subscript"/>
        </w:rPr>
        <w:t>.</w:t>
      </w:r>
      <w:r w:rsidRPr="00B56FFA">
        <w:t xml:space="preserve">= 0,884. </w:t>
      </w:r>
    </w:p>
    <w:p w:rsidR="00920337" w:rsidRPr="00B56FFA" w:rsidRDefault="004473F4" w:rsidP="00920337">
      <w:pPr>
        <w:autoSpaceDE w:val="0"/>
        <w:autoSpaceDN w:val="0"/>
        <w:adjustRightInd w:val="0"/>
        <w:ind w:firstLine="360"/>
      </w:pPr>
      <w:r w:rsidRPr="00B56FFA">
        <w:t>В итоге, структура, об</w:t>
      </w:r>
      <w:r w:rsidR="006D1428" w:rsidRPr="00B56FFA">
        <w:t>еспечивающая максимальную надежность работы с</w:t>
      </w:r>
      <w:r w:rsidR="00920337" w:rsidRPr="00B56FFA">
        <w:t xml:space="preserve"> </w:t>
      </w:r>
      <w:proofErr w:type="spellStart"/>
      <w:r w:rsidR="00920337" w:rsidRPr="00B56FFA">
        <w:t>Р</w:t>
      </w:r>
      <w:r w:rsidR="00920337" w:rsidRPr="00B56FFA">
        <w:rPr>
          <w:vertAlign w:val="subscript"/>
        </w:rPr>
        <w:t>над</w:t>
      </w:r>
      <w:proofErr w:type="spellEnd"/>
      <w:r w:rsidR="00920337" w:rsidRPr="00B56FFA">
        <w:rPr>
          <w:vertAlign w:val="subscript"/>
        </w:rPr>
        <w:t>.</w:t>
      </w:r>
      <w:r w:rsidR="00920337" w:rsidRPr="00B56FFA">
        <w:t>= 0,884:</w:t>
      </w:r>
    </w:p>
    <w:p w:rsidR="000939C2" w:rsidRPr="00B56FFA" w:rsidRDefault="00D00649" w:rsidP="00E7626B">
      <w:pPr>
        <w:autoSpaceDE w:val="0"/>
        <w:autoSpaceDN w:val="0"/>
        <w:adjustRightInd w:val="0"/>
      </w:pPr>
      <w:r w:rsidRPr="00B56FFA">
        <w:rPr>
          <w:noProof/>
        </w:rPr>
        <w:drawing>
          <wp:inline distT="0" distB="0" distL="0" distR="0" wp14:anchorId="357F01F9" wp14:editId="647B7F47">
            <wp:extent cx="3267710" cy="2289810"/>
            <wp:effectExtent l="0" t="0" r="889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428" w:rsidRPr="00B56FFA" w:rsidRDefault="006D1428" w:rsidP="00E7626B">
      <w:pPr>
        <w:autoSpaceDE w:val="0"/>
        <w:autoSpaceDN w:val="0"/>
        <w:adjustRightInd w:val="0"/>
      </w:pPr>
      <w:r w:rsidRPr="00B56FFA">
        <w:t>Это обусловлено тем, что при параллельном соединении в каждом из пяти участков цепи отказ одного элемента не мешает работе другого.</w:t>
      </w:r>
    </w:p>
    <w:sectPr w:rsidR="006D1428" w:rsidRPr="00B56FFA" w:rsidSect="00C34709">
      <w:headerReference w:type="even" r:id="rId43"/>
      <w:headerReference w:type="default" r:id="rId4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D3E" w:rsidRDefault="00322D3E">
      <w:r>
        <w:separator/>
      </w:r>
    </w:p>
  </w:endnote>
  <w:endnote w:type="continuationSeparator" w:id="0">
    <w:p w:rsidR="00322D3E" w:rsidRDefault="0032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D3E" w:rsidRDefault="00322D3E">
      <w:r>
        <w:separator/>
      </w:r>
    </w:p>
  </w:footnote>
  <w:footnote w:type="continuationSeparator" w:id="0">
    <w:p w:rsidR="00322D3E" w:rsidRDefault="0032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24" w:rsidRDefault="00DB7A24" w:rsidP="00BD008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7A24" w:rsidRDefault="00DB7A2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A24" w:rsidRDefault="00DB7A24" w:rsidP="00BD008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25FF">
      <w:rPr>
        <w:rStyle w:val="a6"/>
        <w:noProof/>
      </w:rPr>
      <w:t>3</w:t>
    </w:r>
    <w:r>
      <w:rPr>
        <w:rStyle w:val="a6"/>
      </w:rPr>
      <w:fldChar w:fldCharType="end"/>
    </w:r>
  </w:p>
  <w:p w:rsidR="00DB7A24" w:rsidRDefault="00DB7A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189"/>
    <w:multiLevelType w:val="hybridMultilevel"/>
    <w:tmpl w:val="82B27576"/>
    <w:lvl w:ilvl="0" w:tplc="8DB008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FF3A4E"/>
    <w:multiLevelType w:val="singleLevel"/>
    <w:tmpl w:val="25C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2FAB730E"/>
    <w:multiLevelType w:val="hybridMultilevel"/>
    <w:tmpl w:val="C17E75EE"/>
    <w:lvl w:ilvl="0" w:tplc="B17691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863ED"/>
    <w:multiLevelType w:val="hybridMultilevel"/>
    <w:tmpl w:val="3DF44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F933DC"/>
    <w:multiLevelType w:val="multilevel"/>
    <w:tmpl w:val="82B27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9C43A5"/>
    <w:multiLevelType w:val="multilevel"/>
    <w:tmpl w:val="82B27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2D6"/>
    <w:rsid w:val="00023F2F"/>
    <w:rsid w:val="00033E78"/>
    <w:rsid w:val="00074C23"/>
    <w:rsid w:val="00083070"/>
    <w:rsid w:val="000939C2"/>
    <w:rsid w:val="000A3364"/>
    <w:rsid w:val="000B113B"/>
    <w:rsid w:val="000B25E7"/>
    <w:rsid w:val="000B41FE"/>
    <w:rsid w:val="000C42E9"/>
    <w:rsid w:val="000D0F6A"/>
    <w:rsid w:val="000D4A9E"/>
    <w:rsid w:val="000E7200"/>
    <w:rsid w:val="000E7EBD"/>
    <w:rsid w:val="00104108"/>
    <w:rsid w:val="00110AD1"/>
    <w:rsid w:val="001553E0"/>
    <w:rsid w:val="001642BA"/>
    <w:rsid w:val="00184F48"/>
    <w:rsid w:val="00185F05"/>
    <w:rsid w:val="001B1AB2"/>
    <w:rsid w:val="001B44E7"/>
    <w:rsid w:val="001C2AA4"/>
    <w:rsid w:val="002A7631"/>
    <w:rsid w:val="002F31D7"/>
    <w:rsid w:val="003000CA"/>
    <w:rsid w:val="00307A7F"/>
    <w:rsid w:val="00322D3E"/>
    <w:rsid w:val="00342491"/>
    <w:rsid w:val="00350D14"/>
    <w:rsid w:val="003A15A8"/>
    <w:rsid w:val="003C5A5F"/>
    <w:rsid w:val="003D6C18"/>
    <w:rsid w:val="003E76FA"/>
    <w:rsid w:val="003F1DD0"/>
    <w:rsid w:val="00402B1B"/>
    <w:rsid w:val="004365D5"/>
    <w:rsid w:val="00444B87"/>
    <w:rsid w:val="004473F4"/>
    <w:rsid w:val="00447EA0"/>
    <w:rsid w:val="004510C4"/>
    <w:rsid w:val="0046444A"/>
    <w:rsid w:val="004726AD"/>
    <w:rsid w:val="00474BB8"/>
    <w:rsid w:val="004875AE"/>
    <w:rsid w:val="00491BB4"/>
    <w:rsid w:val="004B76F6"/>
    <w:rsid w:val="004C74F4"/>
    <w:rsid w:val="004D417E"/>
    <w:rsid w:val="004E4D3E"/>
    <w:rsid w:val="004E6C38"/>
    <w:rsid w:val="00521B13"/>
    <w:rsid w:val="0054407B"/>
    <w:rsid w:val="00545CF2"/>
    <w:rsid w:val="00550477"/>
    <w:rsid w:val="00556505"/>
    <w:rsid w:val="00586651"/>
    <w:rsid w:val="00590E80"/>
    <w:rsid w:val="005B7C3A"/>
    <w:rsid w:val="005E32D6"/>
    <w:rsid w:val="005F5887"/>
    <w:rsid w:val="00661081"/>
    <w:rsid w:val="0066289A"/>
    <w:rsid w:val="00670B46"/>
    <w:rsid w:val="00696E3F"/>
    <w:rsid w:val="006D1428"/>
    <w:rsid w:val="006D2CD6"/>
    <w:rsid w:val="006F6093"/>
    <w:rsid w:val="00713B4C"/>
    <w:rsid w:val="00714312"/>
    <w:rsid w:val="007223B0"/>
    <w:rsid w:val="00722A37"/>
    <w:rsid w:val="0074155E"/>
    <w:rsid w:val="00752B46"/>
    <w:rsid w:val="007A663D"/>
    <w:rsid w:val="007D2759"/>
    <w:rsid w:val="007E6B2A"/>
    <w:rsid w:val="00816B8A"/>
    <w:rsid w:val="008525FB"/>
    <w:rsid w:val="00854F2C"/>
    <w:rsid w:val="00891D30"/>
    <w:rsid w:val="008E69C1"/>
    <w:rsid w:val="00920337"/>
    <w:rsid w:val="00922849"/>
    <w:rsid w:val="0092719E"/>
    <w:rsid w:val="00936145"/>
    <w:rsid w:val="009908D1"/>
    <w:rsid w:val="00994B65"/>
    <w:rsid w:val="009A34E3"/>
    <w:rsid w:val="009D037B"/>
    <w:rsid w:val="009E6C5F"/>
    <w:rsid w:val="00A017BC"/>
    <w:rsid w:val="00A42258"/>
    <w:rsid w:val="00A57011"/>
    <w:rsid w:val="00A578DA"/>
    <w:rsid w:val="00AA1AAE"/>
    <w:rsid w:val="00AB71B3"/>
    <w:rsid w:val="00AE3A02"/>
    <w:rsid w:val="00AE45A0"/>
    <w:rsid w:val="00B56FFA"/>
    <w:rsid w:val="00B643EC"/>
    <w:rsid w:val="00B6582A"/>
    <w:rsid w:val="00B94005"/>
    <w:rsid w:val="00B958C9"/>
    <w:rsid w:val="00B960BC"/>
    <w:rsid w:val="00BA3422"/>
    <w:rsid w:val="00BC3C1E"/>
    <w:rsid w:val="00BD0089"/>
    <w:rsid w:val="00BE2DF9"/>
    <w:rsid w:val="00C277C6"/>
    <w:rsid w:val="00C34709"/>
    <w:rsid w:val="00C34B2F"/>
    <w:rsid w:val="00C34F37"/>
    <w:rsid w:val="00C40781"/>
    <w:rsid w:val="00C41A0B"/>
    <w:rsid w:val="00C518EF"/>
    <w:rsid w:val="00C51BC7"/>
    <w:rsid w:val="00C54DC5"/>
    <w:rsid w:val="00C6178D"/>
    <w:rsid w:val="00C74C77"/>
    <w:rsid w:val="00C76E5A"/>
    <w:rsid w:val="00CB5EBA"/>
    <w:rsid w:val="00CC499B"/>
    <w:rsid w:val="00CD20F2"/>
    <w:rsid w:val="00D00649"/>
    <w:rsid w:val="00D530CC"/>
    <w:rsid w:val="00D5784E"/>
    <w:rsid w:val="00D75322"/>
    <w:rsid w:val="00D84EB9"/>
    <w:rsid w:val="00D96976"/>
    <w:rsid w:val="00DB7A24"/>
    <w:rsid w:val="00DC48C2"/>
    <w:rsid w:val="00E003EF"/>
    <w:rsid w:val="00E023A2"/>
    <w:rsid w:val="00E04A57"/>
    <w:rsid w:val="00E12678"/>
    <w:rsid w:val="00E33F8D"/>
    <w:rsid w:val="00E7521B"/>
    <w:rsid w:val="00E7626B"/>
    <w:rsid w:val="00E825FF"/>
    <w:rsid w:val="00EA2EA5"/>
    <w:rsid w:val="00EB1B64"/>
    <w:rsid w:val="00EB2981"/>
    <w:rsid w:val="00EC2704"/>
    <w:rsid w:val="00EC3C7D"/>
    <w:rsid w:val="00F1628D"/>
    <w:rsid w:val="00F21B9C"/>
    <w:rsid w:val="00F2259D"/>
    <w:rsid w:val="00F36775"/>
    <w:rsid w:val="00F50EBF"/>
    <w:rsid w:val="00F71FCA"/>
    <w:rsid w:val="00F84E80"/>
    <w:rsid w:val="00F87E18"/>
    <w:rsid w:val="00F97FC9"/>
    <w:rsid w:val="00FE30FD"/>
    <w:rsid w:val="00FE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32D6"/>
    <w:rPr>
      <w:sz w:val="24"/>
      <w:szCs w:val="24"/>
    </w:rPr>
  </w:style>
  <w:style w:type="paragraph" w:styleId="1">
    <w:name w:val="heading 1"/>
    <w:basedOn w:val="a"/>
    <w:next w:val="a"/>
    <w:qFormat/>
    <w:rsid w:val="005E32D6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E32D6"/>
    <w:pPr>
      <w:jc w:val="center"/>
    </w:pPr>
    <w:rPr>
      <w:b/>
      <w:szCs w:val="20"/>
    </w:rPr>
  </w:style>
  <w:style w:type="table" w:styleId="a4">
    <w:name w:val="Table Grid"/>
    <w:basedOn w:val="a1"/>
    <w:rsid w:val="00B94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DB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B7A24"/>
  </w:style>
  <w:style w:type="paragraph" w:styleId="a7">
    <w:name w:val="Balloon Text"/>
    <w:basedOn w:val="a"/>
    <w:link w:val="a8"/>
    <w:rsid w:val="00E33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33F8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0D4A9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32D6"/>
    <w:rPr>
      <w:sz w:val="24"/>
      <w:szCs w:val="24"/>
    </w:rPr>
  </w:style>
  <w:style w:type="paragraph" w:styleId="1">
    <w:name w:val="heading 1"/>
    <w:basedOn w:val="a"/>
    <w:next w:val="a"/>
    <w:qFormat/>
    <w:rsid w:val="005E32D6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E32D6"/>
    <w:pPr>
      <w:jc w:val="center"/>
    </w:pPr>
    <w:rPr>
      <w:b/>
      <w:szCs w:val="20"/>
    </w:rPr>
  </w:style>
  <w:style w:type="table" w:styleId="a4">
    <w:name w:val="Table Grid"/>
    <w:basedOn w:val="a1"/>
    <w:rsid w:val="00B94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DB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B7A24"/>
  </w:style>
  <w:style w:type="paragraph" w:styleId="a7">
    <w:name w:val="Balloon Text"/>
    <w:basedOn w:val="a"/>
    <w:link w:val="a8"/>
    <w:rsid w:val="00E33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33F8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0D4A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B575-3BF3-4B60-AAFE-CFB8B51D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ИНСТИТУТ РАДИОТЕХНИКИ ЭЛЕКТРОНИКИ И АВТОМАТИКИ</vt:lpstr>
    </vt:vector>
  </TitlesOfParts>
  <Company>MOVS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ИНСТИТУТ РАДИОТЕХНИКИ ЭЛЕКТРОНИКИ И АВТОМАТИКИ</dc:title>
  <dc:creator>В.Ю. Поликарпов</dc:creator>
  <cp:lastModifiedBy>Денис</cp:lastModifiedBy>
  <cp:revision>30</cp:revision>
  <cp:lastPrinted>2010-11-01T20:35:00Z</cp:lastPrinted>
  <dcterms:created xsi:type="dcterms:W3CDTF">2010-11-01T20:23:00Z</dcterms:created>
  <dcterms:modified xsi:type="dcterms:W3CDTF">2010-11-22T20:38:00Z</dcterms:modified>
</cp:coreProperties>
</file>